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A3" w:rsidRPr="00AE7B35" w:rsidRDefault="00726AA3" w:rsidP="00726AA3">
      <w:pPr>
        <w:spacing w:before="44"/>
        <w:ind w:left="1423" w:right="140"/>
        <w:jc w:val="center"/>
        <w:rPr>
          <w:rFonts w:ascii="Garamond" w:hAnsi="Garamond"/>
          <w:b/>
          <w:spacing w:val="-1"/>
          <w:sz w:val="28"/>
        </w:rPr>
      </w:pPr>
      <w:r w:rsidRPr="00AE7B35">
        <w:rPr>
          <w:rFonts w:ascii="Garamond" w:hAnsi="Garamond"/>
          <w:b/>
          <w:sz w:val="28"/>
        </w:rPr>
        <w:t>Bulletin</w:t>
      </w:r>
      <w:r w:rsidRPr="00AE7B35">
        <w:rPr>
          <w:rFonts w:ascii="Garamond" w:hAnsi="Garamond"/>
          <w:b/>
          <w:spacing w:val="7"/>
          <w:sz w:val="28"/>
        </w:rPr>
        <w:t xml:space="preserve"> </w:t>
      </w:r>
      <w:r w:rsidRPr="00AE7B35">
        <w:rPr>
          <w:rFonts w:ascii="Garamond" w:hAnsi="Garamond"/>
          <w:b/>
          <w:spacing w:val="-1"/>
          <w:sz w:val="28"/>
        </w:rPr>
        <w:t>d'inscription</w:t>
      </w:r>
    </w:p>
    <w:p w:rsidR="00726AA3" w:rsidRPr="00AE7B35" w:rsidRDefault="00726AA3" w:rsidP="00726AA3">
      <w:pPr>
        <w:spacing w:before="44"/>
        <w:ind w:left="2124" w:right="140"/>
        <w:jc w:val="center"/>
        <w:rPr>
          <w:rFonts w:ascii="Garamond" w:hAnsi="Garamond"/>
          <w:b/>
          <w:spacing w:val="-1"/>
        </w:rPr>
      </w:pPr>
    </w:p>
    <w:p w:rsidR="00726AA3" w:rsidRPr="00AE7B35" w:rsidRDefault="00726AA3" w:rsidP="00726AA3">
      <w:pPr>
        <w:spacing w:before="12"/>
        <w:ind w:left="1423"/>
        <w:jc w:val="center"/>
        <w:rPr>
          <w:rFonts w:ascii="Garamond" w:eastAsia="Century Gothic Italic" w:hAnsi="Garamond" w:cs="Century Gothic Italic"/>
          <w:i/>
          <w:color w:val="FF6A43"/>
        </w:rPr>
      </w:pPr>
      <w:r w:rsidRPr="00AE7B35">
        <w:rPr>
          <w:rFonts w:ascii="Garamond" w:eastAsia="Century Gothic" w:hAnsi="Garamond" w:cs="Times New Roman"/>
          <w:b/>
          <w:color w:val="FF6A43"/>
          <w:spacing w:val="-1"/>
        </w:rPr>
        <w:t xml:space="preserve">A renvoyer avant le </w:t>
      </w:r>
      <w:r>
        <w:rPr>
          <w:rFonts w:ascii="Garamond" w:eastAsia="Century Gothic" w:hAnsi="Garamond" w:cs="Times New Roman"/>
          <w:b/>
          <w:color w:val="FF6A43"/>
          <w:spacing w:val="-1"/>
        </w:rPr>
        <w:t>8 octobre</w:t>
      </w:r>
      <w:r w:rsidRPr="00AE7B35">
        <w:rPr>
          <w:rFonts w:ascii="Garamond" w:eastAsia="Century Gothic" w:hAnsi="Garamond" w:cs="Times New Roman"/>
          <w:b/>
          <w:color w:val="FF6A43"/>
          <w:spacing w:val="-1"/>
        </w:rPr>
        <w:t xml:space="preserve"> 20</w:t>
      </w:r>
      <w:r>
        <w:rPr>
          <w:rFonts w:ascii="Garamond" w:eastAsia="Century Gothic" w:hAnsi="Garamond" w:cs="Times New Roman"/>
          <w:b/>
          <w:color w:val="FF6A43"/>
          <w:spacing w:val="-1"/>
        </w:rPr>
        <w:t>21</w:t>
      </w:r>
    </w:p>
    <w:p w:rsidR="00726AA3" w:rsidRPr="00AE7B35" w:rsidRDefault="00726AA3" w:rsidP="00726AA3">
      <w:pPr>
        <w:spacing w:before="12"/>
        <w:ind w:left="2001"/>
        <w:jc w:val="center"/>
        <w:rPr>
          <w:rFonts w:ascii="Garamond" w:eastAsia="Century Gothic" w:hAnsi="Garamond" w:cs="Times New Roman"/>
          <w:color w:val="FF6A43"/>
          <w:spacing w:val="-1"/>
        </w:rPr>
      </w:pPr>
      <w:r w:rsidRPr="00AE7B35">
        <w:rPr>
          <w:rFonts w:ascii="Garamond" w:eastAsia="Century Gothic" w:hAnsi="Garamond" w:cs="Times New Roman"/>
          <w:color w:val="FF6A43"/>
          <w:spacing w:val="-1"/>
        </w:rPr>
        <w:t>Places limitées</w:t>
      </w:r>
    </w:p>
    <w:p w:rsidR="00726AA3" w:rsidRPr="00AE7B35" w:rsidRDefault="00726AA3" w:rsidP="00726AA3">
      <w:pPr>
        <w:ind w:left="1416"/>
        <w:jc w:val="center"/>
        <w:rPr>
          <w:rFonts w:ascii="Garamond" w:eastAsia="Times New Roman" w:hAnsi="Garamond"/>
          <w:b/>
          <w:bCs/>
          <w:lang w:eastAsia="fr-FR"/>
        </w:rPr>
      </w:pPr>
    </w:p>
    <w:p w:rsidR="00726AA3" w:rsidRPr="00AE7B35" w:rsidRDefault="00726AA3" w:rsidP="00726AA3">
      <w:pPr>
        <w:ind w:left="1416"/>
        <w:jc w:val="center"/>
        <w:rPr>
          <w:rFonts w:ascii="Garamond" w:eastAsia="Times New Roman" w:hAnsi="Garamond"/>
          <w:b/>
          <w:bCs/>
          <w:lang w:eastAsia="fr-FR"/>
        </w:rPr>
      </w:pPr>
      <w:r w:rsidRPr="00AE7B35">
        <w:rPr>
          <w:rFonts w:ascii="Garamond" w:eastAsia="Times New Roman" w:hAnsi="Garamond"/>
          <w:b/>
          <w:bCs/>
          <w:lang w:eastAsia="fr-FR"/>
        </w:rPr>
        <w:t>Centre Porte Haute</w:t>
      </w:r>
    </w:p>
    <w:p w:rsidR="00726AA3" w:rsidRPr="00AE7B35" w:rsidRDefault="00726AA3" w:rsidP="00726AA3">
      <w:pPr>
        <w:ind w:left="1416"/>
        <w:jc w:val="center"/>
        <w:rPr>
          <w:rFonts w:ascii="Garamond" w:eastAsia="Times New Roman" w:hAnsi="Garamond"/>
          <w:lang w:eastAsia="fr-FR"/>
        </w:rPr>
      </w:pPr>
      <w:r w:rsidRPr="00AE7B35">
        <w:rPr>
          <w:rFonts w:ascii="Garamond" w:eastAsia="Times New Roman" w:hAnsi="Garamond"/>
          <w:b/>
          <w:bCs/>
          <w:lang w:eastAsia="fr-FR"/>
        </w:rPr>
        <w:t xml:space="preserve"> 44 rue des Franciscains – 68100 Mulhouse</w:t>
      </w:r>
    </w:p>
    <w:p w:rsidR="00726AA3" w:rsidRPr="00AE7B35" w:rsidRDefault="00726AA3" w:rsidP="00726AA3">
      <w:pPr>
        <w:ind w:left="1416"/>
        <w:jc w:val="center"/>
        <w:rPr>
          <w:rFonts w:ascii="Garamond" w:eastAsia="Times New Roman" w:hAnsi="Garamond"/>
          <w:lang w:eastAsia="fr-FR"/>
        </w:rPr>
      </w:pPr>
    </w:p>
    <w:p w:rsidR="00726AA3" w:rsidRPr="00AE7B35" w:rsidRDefault="00726AA3" w:rsidP="00726AA3">
      <w:pPr>
        <w:ind w:left="1416"/>
        <w:jc w:val="center"/>
        <w:rPr>
          <w:rFonts w:ascii="Garamond" w:eastAsia="Times New Roman" w:hAnsi="Garamond"/>
          <w:lang w:eastAsia="fr-FR"/>
        </w:rPr>
      </w:pPr>
      <w:r w:rsidRPr="00AE7B35">
        <w:rPr>
          <w:rFonts w:ascii="Garamond" w:eastAsia="Times New Roman" w:hAnsi="Garamond"/>
          <w:lang w:val="en-GB" w:eastAsia="fr-FR"/>
        </w:rPr>
        <w:sym w:font="Wingdings" w:char="F028"/>
      </w:r>
      <w:r w:rsidRPr="00AE7B35">
        <w:rPr>
          <w:rFonts w:ascii="Garamond" w:eastAsia="Times New Roman" w:hAnsi="Garamond"/>
          <w:lang w:eastAsia="fr-FR"/>
        </w:rPr>
        <w:t xml:space="preserve"> 03 89 45 43 50 /06 18 66 68 66</w:t>
      </w:r>
    </w:p>
    <w:p w:rsidR="00726AA3" w:rsidRPr="00AE7B35" w:rsidRDefault="00726AA3" w:rsidP="00726AA3">
      <w:pPr>
        <w:ind w:left="1416"/>
        <w:jc w:val="center"/>
        <w:rPr>
          <w:rFonts w:ascii="Garamond" w:eastAsia="Times New Roman" w:hAnsi="Garamond"/>
          <w:lang w:eastAsia="fr-FR"/>
        </w:rPr>
      </w:pPr>
    </w:p>
    <w:p w:rsidR="00726AA3" w:rsidRPr="00AE7B35" w:rsidRDefault="00726AA3" w:rsidP="00726AA3">
      <w:pPr>
        <w:ind w:left="1416"/>
        <w:jc w:val="center"/>
        <w:rPr>
          <w:rFonts w:ascii="Garamond" w:eastAsia="Times New Roman" w:hAnsi="Garamond"/>
          <w:lang w:eastAsia="fr-FR"/>
        </w:rPr>
      </w:pPr>
      <w:r w:rsidRPr="00AE7B35">
        <w:rPr>
          <w:rFonts w:ascii="Garamond" w:eastAsia="Times New Roman" w:hAnsi="Garamond"/>
          <w:lang w:eastAsia="fr-FR"/>
        </w:rPr>
        <w:t xml:space="preserve">Possibilité de s’inscrire par mail </w:t>
      </w:r>
      <w:r w:rsidRPr="00AE7B35">
        <w:rPr>
          <w:rFonts w:ascii="Garamond" w:eastAsia="Times New Roman" w:hAnsi="Garamond"/>
          <w:b/>
          <w:i/>
          <w:lang w:eastAsia="fr-FR"/>
        </w:rPr>
        <w:t>avec les renseignements demandés ci-dessous </w:t>
      </w:r>
      <w:r w:rsidRPr="00AE7B35">
        <w:rPr>
          <w:rFonts w:ascii="Garamond" w:eastAsia="Times New Roman" w:hAnsi="Garamond"/>
          <w:lang w:eastAsia="fr-FR"/>
        </w:rPr>
        <w:t xml:space="preserve">: </w:t>
      </w:r>
      <w:hyperlink r:id="rId4" w:history="1">
        <w:r w:rsidRPr="00AE7B35">
          <w:rPr>
            <w:rStyle w:val="Lienhypertexte"/>
            <w:rFonts w:ascii="Garamond" w:eastAsia="Times New Roman" w:hAnsi="Garamond"/>
            <w:lang w:eastAsia="fr-FR"/>
          </w:rPr>
          <w:t>accueil@centreportehaute.org</w:t>
        </w:r>
      </w:hyperlink>
    </w:p>
    <w:p w:rsidR="00726AA3" w:rsidRPr="00AE7B35" w:rsidRDefault="00726AA3" w:rsidP="00726AA3">
      <w:pPr>
        <w:pStyle w:val="Corpsdetexte"/>
        <w:spacing w:after="120"/>
        <w:ind w:left="1416"/>
        <w:rPr>
          <w:rFonts w:ascii="Garamond" w:hAnsi="Garamond"/>
          <w:sz w:val="22"/>
          <w:lang w:val="fr-FR"/>
        </w:rPr>
      </w:pPr>
    </w:p>
    <w:p w:rsidR="00726AA3" w:rsidRPr="00726AA3" w:rsidRDefault="00726AA3" w:rsidP="00726AA3">
      <w:pPr>
        <w:pStyle w:val="Corpsdetexte"/>
        <w:spacing w:after="120"/>
        <w:ind w:left="1416"/>
        <w:rPr>
          <w:rFonts w:ascii="Garamond" w:hAnsi="Garamond"/>
          <w:sz w:val="24"/>
          <w:szCs w:val="24"/>
          <w:lang w:val="fr-FR"/>
        </w:rPr>
      </w:pPr>
      <w:r w:rsidRPr="00726AA3">
        <w:rPr>
          <w:rFonts w:ascii="Garamond" w:hAnsi="Garamond"/>
          <w:sz w:val="24"/>
          <w:szCs w:val="24"/>
          <w:lang w:val="fr-FR"/>
        </w:rPr>
        <w:t>NOM :</w:t>
      </w:r>
      <w:r w:rsidRPr="00726AA3">
        <w:rPr>
          <w:rFonts w:ascii="Garamond" w:hAnsi="Garamond"/>
          <w:spacing w:val="-2"/>
          <w:sz w:val="24"/>
          <w:szCs w:val="24"/>
          <w:lang w:val="fr-FR"/>
        </w:rPr>
        <w:t xml:space="preserve"> ........................................................................................................................</w:t>
      </w:r>
    </w:p>
    <w:p w:rsidR="00726AA3" w:rsidRPr="00726AA3" w:rsidRDefault="00726AA3" w:rsidP="00726AA3">
      <w:pPr>
        <w:pStyle w:val="Corpsdetexte"/>
        <w:spacing w:after="120"/>
        <w:ind w:left="1416"/>
        <w:jc w:val="both"/>
        <w:rPr>
          <w:rFonts w:ascii="Garamond" w:hAnsi="Garamond"/>
          <w:spacing w:val="-2"/>
          <w:sz w:val="24"/>
          <w:szCs w:val="24"/>
          <w:lang w:val="fr-FR"/>
        </w:rPr>
      </w:pPr>
      <w:r w:rsidRPr="00726AA3">
        <w:rPr>
          <w:rFonts w:ascii="Garamond" w:hAnsi="Garamond"/>
          <w:spacing w:val="-1"/>
          <w:sz w:val="24"/>
          <w:szCs w:val="24"/>
          <w:lang w:val="fr-FR"/>
        </w:rPr>
        <w:t>Prénom :</w:t>
      </w:r>
      <w:r w:rsidRPr="00726AA3">
        <w:rPr>
          <w:rFonts w:ascii="Garamond" w:hAnsi="Garamond"/>
          <w:spacing w:val="-2"/>
          <w:sz w:val="24"/>
          <w:szCs w:val="24"/>
          <w:lang w:val="fr-FR"/>
        </w:rPr>
        <w:t xml:space="preserve"> ...............................................................................................................</w:t>
      </w:r>
    </w:p>
    <w:p w:rsidR="00726AA3" w:rsidRPr="00726AA3" w:rsidRDefault="00726AA3" w:rsidP="00726AA3">
      <w:pPr>
        <w:pStyle w:val="Corpsdetexte"/>
        <w:spacing w:after="120"/>
        <w:ind w:left="1416"/>
        <w:jc w:val="both"/>
        <w:rPr>
          <w:rFonts w:ascii="Garamond" w:hAnsi="Garamond"/>
          <w:spacing w:val="-2"/>
          <w:sz w:val="24"/>
          <w:szCs w:val="24"/>
          <w:lang w:val="fr-FR"/>
        </w:rPr>
      </w:pPr>
      <w:r w:rsidRPr="00726AA3">
        <w:rPr>
          <w:rFonts w:ascii="Garamond" w:hAnsi="Garamond"/>
          <w:spacing w:val="-1"/>
          <w:sz w:val="24"/>
          <w:szCs w:val="24"/>
          <w:lang w:val="fr-FR"/>
        </w:rPr>
        <w:t>Date de naissance :</w:t>
      </w:r>
      <w:r w:rsidRPr="00726AA3">
        <w:rPr>
          <w:rFonts w:ascii="Garamond" w:hAnsi="Garamond"/>
          <w:spacing w:val="-2"/>
          <w:sz w:val="24"/>
          <w:szCs w:val="24"/>
          <w:lang w:val="fr-FR"/>
        </w:rPr>
        <w:t xml:space="preserve"> ..................................................................... .......................</w:t>
      </w:r>
    </w:p>
    <w:p w:rsidR="00726AA3" w:rsidRPr="00726AA3" w:rsidRDefault="00726AA3" w:rsidP="00726AA3">
      <w:pPr>
        <w:pStyle w:val="Corpsdetexte"/>
        <w:spacing w:after="120"/>
        <w:ind w:left="1416"/>
        <w:jc w:val="both"/>
        <w:rPr>
          <w:rFonts w:ascii="Garamond" w:hAnsi="Garamond"/>
          <w:spacing w:val="5"/>
          <w:sz w:val="24"/>
          <w:szCs w:val="24"/>
          <w:lang w:val="fr-FR"/>
        </w:rPr>
      </w:pPr>
      <w:r w:rsidRPr="00726AA3">
        <w:rPr>
          <w:rFonts w:ascii="Garamond" w:hAnsi="Garamond"/>
          <w:spacing w:val="-1"/>
          <w:sz w:val="24"/>
          <w:szCs w:val="24"/>
          <w:lang w:val="fr-FR"/>
        </w:rPr>
        <w:t>Adresse </w:t>
      </w:r>
      <w:r w:rsidRPr="00726AA3">
        <w:rPr>
          <w:rFonts w:ascii="Garamond" w:hAnsi="Garamond"/>
          <w:spacing w:val="-2"/>
          <w:sz w:val="24"/>
          <w:szCs w:val="24"/>
          <w:lang w:val="fr-FR"/>
        </w:rPr>
        <w:t xml:space="preserve">.................................................................................................................... </w:t>
      </w:r>
    </w:p>
    <w:p w:rsidR="00726AA3" w:rsidRPr="00726AA3" w:rsidRDefault="00726AA3" w:rsidP="00726AA3">
      <w:pPr>
        <w:spacing w:after="120"/>
        <w:ind w:left="1416"/>
        <w:rPr>
          <w:rFonts w:ascii="Garamond" w:eastAsia="Century Gothic" w:hAnsi="Garamond" w:cs="Century Gothic"/>
        </w:rPr>
      </w:pPr>
      <w:r>
        <w:rPr>
          <w:rFonts w:ascii="Garamond" w:eastAsia="Century Gothic" w:hAnsi="Garamond" w:cs="Century Gothic"/>
        </w:rPr>
        <w:t>Code postal /commune </w:t>
      </w:r>
      <w:r w:rsidRPr="00726AA3">
        <w:rPr>
          <w:rFonts w:ascii="Garamond" w:hAnsi="Garamond"/>
          <w:spacing w:val="-2"/>
        </w:rPr>
        <w:t>....................... ...................................................................</w:t>
      </w:r>
    </w:p>
    <w:p w:rsidR="00726AA3" w:rsidRPr="00726AA3" w:rsidRDefault="00726AA3" w:rsidP="00726AA3">
      <w:pPr>
        <w:pStyle w:val="Corpsdetexte"/>
        <w:spacing w:after="120"/>
        <w:ind w:left="1416"/>
        <w:rPr>
          <w:rFonts w:ascii="Garamond" w:hAnsi="Garamond"/>
          <w:sz w:val="24"/>
          <w:szCs w:val="24"/>
          <w:lang w:val="fr-FR"/>
        </w:rPr>
      </w:pPr>
      <w:r w:rsidRPr="00726AA3">
        <w:rPr>
          <w:rFonts w:ascii="Garamond" w:hAnsi="Garamond"/>
          <w:sz w:val="24"/>
          <w:szCs w:val="24"/>
          <w:lang w:val="fr-FR"/>
        </w:rPr>
        <w:t>Tel :</w:t>
      </w:r>
      <w:r w:rsidRPr="00726AA3">
        <w:rPr>
          <w:rFonts w:ascii="Garamond" w:hAnsi="Garamond"/>
          <w:spacing w:val="-2"/>
          <w:sz w:val="24"/>
          <w:szCs w:val="24"/>
          <w:lang w:val="fr-FR"/>
        </w:rPr>
        <w:t xml:space="preserve"> ..................................................................................................................................</w:t>
      </w:r>
    </w:p>
    <w:p w:rsidR="00726AA3" w:rsidRPr="00726AA3" w:rsidRDefault="00726AA3" w:rsidP="00726AA3">
      <w:pPr>
        <w:spacing w:after="120"/>
        <w:ind w:left="1416"/>
        <w:rPr>
          <w:rFonts w:ascii="Garamond" w:eastAsia="Century Gothic" w:hAnsi="Garamond" w:cs="Century Gothic"/>
        </w:rPr>
      </w:pPr>
    </w:p>
    <w:p w:rsidR="00726AA3" w:rsidRPr="00726AA3" w:rsidRDefault="00726AA3" w:rsidP="00726AA3">
      <w:pPr>
        <w:pStyle w:val="Corpsdetexte"/>
        <w:spacing w:after="120"/>
        <w:ind w:left="1416"/>
        <w:rPr>
          <w:rFonts w:ascii="Garamond" w:hAnsi="Garamond"/>
          <w:sz w:val="24"/>
          <w:szCs w:val="24"/>
          <w:lang w:val="fr-FR"/>
        </w:rPr>
      </w:pPr>
      <w:r w:rsidRPr="00726AA3">
        <w:rPr>
          <w:rFonts w:ascii="Garamond" w:hAnsi="Garamond"/>
          <w:spacing w:val="-2"/>
          <w:w w:val="130"/>
          <w:sz w:val="24"/>
          <w:szCs w:val="24"/>
          <w:lang w:val="fr-FR"/>
        </w:rPr>
        <w:t>Email</w:t>
      </w:r>
      <w:r w:rsidRPr="00726AA3">
        <w:rPr>
          <w:rFonts w:ascii="Garamond" w:hAnsi="Garamond"/>
          <w:spacing w:val="-2"/>
          <w:w w:val="135"/>
          <w:sz w:val="24"/>
          <w:szCs w:val="24"/>
          <w:lang w:val="fr-FR"/>
        </w:rPr>
        <w:t xml:space="preserve"> : </w:t>
      </w:r>
      <w:r w:rsidRPr="00726AA3">
        <w:rPr>
          <w:rFonts w:ascii="Garamond" w:hAnsi="Garamond"/>
          <w:spacing w:val="-1"/>
          <w:w w:val="135"/>
          <w:sz w:val="24"/>
          <w:szCs w:val="24"/>
          <w:lang w:val="fr-FR"/>
        </w:rPr>
        <w:t>....................................</w:t>
      </w:r>
      <w:r w:rsidRPr="00726AA3">
        <w:rPr>
          <w:rFonts w:ascii="Garamond" w:hAnsi="Garamond"/>
          <w:spacing w:val="-2"/>
          <w:w w:val="135"/>
          <w:sz w:val="24"/>
          <w:szCs w:val="24"/>
          <w:lang w:val="fr-FR"/>
        </w:rPr>
        <w:t>.</w:t>
      </w:r>
      <w:r w:rsidRPr="00726AA3">
        <w:rPr>
          <w:rFonts w:ascii="Garamond" w:hAnsi="Garamond"/>
          <w:spacing w:val="-1"/>
          <w:w w:val="135"/>
          <w:sz w:val="24"/>
          <w:szCs w:val="24"/>
          <w:lang w:val="fr-FR"/>
        </w:rPr>
        <w:t>..........</w:t>
      </w:r>
      <w:r w:rsidRPr="00726AA3">
        <w:rPr>
          <w:rFonts w:ascii="Garamond" w:hAnsi="Garamond"/>
          <w:spacing w:val="-2"/>
          <w:w w:val="135"/>
          <w:sz w:val="24"/>
          <w:szCs w:val="24"/>
          <w:lang w:val="fr-FR"/>
        </w:rPr>
        <w:t>@................................................</w:t>
      </w:r>
    </w:p>
    <w:p w:rsidR="00726AA3" w:rsidRPr="00726AA3" w:rsidRDefault="00726AA3" w:rsidP="00726AA3">
      <w:pPr>
        <w:ind w:left="1416"/>
        <w:rPr>
          <w:rFonts w:ascii="Garamond" w:eastAsia="Century Gothic" w:hAnsi="Garamond" w:cs="Century Gothic"/>
        </w:rPr>
      </w:pPr>
    </w:p>
    <w:p w:rsidR="00764360" w:rsidRPr="00726AA3" w:rsidRDefault="00726AA3" w:rsidP="00726AA3">
      <w:pPr>
        <w:pStyle w:val="Corpsdetexte"/>
        <w:ind w:left="1542" w:right="123"/>
        <w:rPr>
          <w:sz w:val="24"/>
          <w:szCs w:val="24"/>
          <w:lang w:val="fr-FR"/>
        </w:rPr>
      </w:pPr>
      <w:r w:rsidRPr="00726AA3">
        <w:rPr>
          <w:rFonts w:ascii="Garamond" w:hAnsi="Garamond"/>
          <w:spacing w:val="-1"/>
          <w:sz w:val="24"/>
          <w:szCs w:val="24"/>
          <w:lang w:val="fr-FR"/>
        </w:rPr>
        <w:t xml:space="preserve">Participation aux frais d’animation entre </w:t>
      </w:r>
      <w:r w:rsidRPr="00726AA3">
        <w:rPr>
          <w:rFonts w:ascii="Garamond" w:hAnsi="Garamond"/>
          <w:color w:val="000000" w:themeColor="text1"/>
          <w:spacing w:val="-1"/>
          <w:sz w:val="24"/>
          <w:szCs w:val="24"/>
          <w:lang w:val="fr-FR"/>
        </w:rPr>
        <w:t>50 € et 140</w:t>
      </w:r>
      <w:r w:rsidRPr="00726AA3">
        <w:rPr>
          <w:rFonts w:ascii="Garamond" w:hAnsi="Garamond"/>
          <w:spacing w:val="-1"/>
          <w:sz w:val="24"/>
          <w:szCs w:val="24"/>
          <w:lang w:val="fr-FR"/>
        </w:rPr>
        <w:t xml:space="preserve"> € selon vos possibilités.</w:t>
      </w:r>
    </w:p>
    <w:sectPr w:rsidR="00764360" w:rsidRPr="00726AA3" w:rsidSect="0076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 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hyphenationZone w:val="425"/>
  <w:characterSpacingControl w:val="doNotCompress"/>
  <w:compat/>
  <w:rsids>
    <w:rsidRoot w:val="00726AA3"/>
    <w:rsid w:val="00726AA3"/>
    <w:rsid w:val="0076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26AA3"/>
    <w:rPr>
      <w:color w:val="0563C1"/>
      <w:u w:val="singl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726AA3"/>
    <w:pPr>
      <w:widowControl w:val="0"/>
      <w:ind w:left="126"/>
    </w:pPr>
    <w:rPr>
      <w:rFonts w:ascii="Century Gothic" w:eastAsia="Century Gothic" w:hAnsi="Century Gothic" w:cs="Times New Roman"/>
      <w:sz w:val="10"/>
      <w:szCs w:val="1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26AA3"/>
    <w:rPr>
      <w:rFonts w:ascii="Century Gothic" w:eastAsia="Century Gothic" w:hAnsi="Century Gothic" w:cs="Times New Roman"/>
      <w:sz w:val="10"/>
      <w:szCs w:val="1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ueil@centreportehaut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1065</Characters>
  <Application>Microsoft Office Word</Application>
  <DocSecurity>0</DocSecurity>
  <Lines>8</Lines>
  <Paragraphs>2</Paragraphs>
  <ScaleCrop>false</ScaleCrop>
  <Company>Hewlett-Packard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Porte Haute</dc:creator>
  <cp:lastModifiedBy>Centre Porte Haute</cp:lastModifiedBy>
  <cp:revision>1</cp:revision>
  <dcterms:created xsi:type="dcterms:W3CDTF">2021-09-28T19:19:00Z</dcterms:created>
  <dcterms:modified xsi:type="dcterms:W3CDTF">2021-09-28T19:21:00Z</dcterms:modified>
</cp:coreProperties>
</file>