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75A4" w14:textId="2EF1EE69" w:rsidR="00D53177" w:rsidRPr="006A15C7" w:rsidRDefault="00024F0E" w:rsidP="000B05FB">
      <w:pPr>
        <w:pStyle w:val="Paragraphedeliste"/>
        <w:numPr>
          <w:ilvl w:val="0"/>
          <w:numId w:val="3"/>
        </w:numPr>
        <w:jc w:val="both"/>
        <w:rPr>
          <w:sz w:val="20"/>
        </w:rPr>
      </w:pPr>
      <w:r w:rsidRPr="006A15C7">
        <w:rPr>
          <w:sz w:val="20"/>
        </w:rPr>
        <w:t>Mes motivations pour suivre la formation du « Cœur qui discerne » : quel est mon désir ? Qu’est-ce que j’en attends ?</w:t>
      </w:r>
    </w:p>
    <w:p w14:paraId="6592D53D" w14:textId="77777777" w:rsidR="00024F0E" w:rsidRPr="006A15C7" w:rsidRDefault="00024F0E" w:rsidP="00024F0E">
      <w:pPr>
        <w:rPr>
          <w:sz w:val="20"/>
        </w:rPr>
      </w:pPr>
    </w:p>
    <w:p w14:paraId="4D0B7BFF" w14:textId="77777777" w:rsidR="00024F0E" w:rsidRPr="006A15C7" w:rsidRDefault="00024F0E" w:rsidP="00024F0E">
      <w:pPr>
        <w:rPr>
          <w:sz w:val="20"/>
        </w:rPr>
      </w:pPr>
    </w:p>
    <w:p w14:paraId="4CA0C29F" w14:textId="77777777" w:rsidR="00024F0E" w:rsidRPr="006A15C7" w:rsidRDefault="00024F0E" w:rsidP="00024F0E">
      <w:pPr>
        <w:rPr>
          <w:sz w:val="20"/>
        </w:rPr>
      </w:pPr>
    </w:p>
    <w:p w14:paraId="4E57378F" w14:textId="77777777" w:rsidR="00024F0E" w:rsidRDefault="00024F0E" w:rsidP="00024F0E">
      <w:pPr>
        <w:rPr>
          <w:sz w:val="20"/>
        </w:rPr>
      </w:pPr>
    </w:p>
    <w:p w14:paraId="02FB5513" w14:textId="77777777" w:rsidR="006A15C7" w:rsidRDefault="006A15C7" w:rsidP="00024F0E">
      <w:pPr>
        <w:rPr>
          <w:sz w:val="20"/>
        </w:rPr>
      </w:pPr>
    </w:p>
    <w:p w14:paraId="7EFB717F" w14:textId="77777777" w:rsidR="006A15C7" w:rsidRDefault="006A15C7" w:rsidP="00024F0E">
      <w:pPr>
        <w:rPr>
          <w:sz w:val="20"/>
        </w:rPr>
      </w:pPr>
    </w:p>
    <w:p w14:paraId="0F3E0CCE" w14:textId="77777777" w:rsidR="006A15C7" w:rsidRPr="006A15C7" w:rsidRDefault="006A15C7" w:rsidP="00024F0E">
      <w:pPr>
        <w:rPr>
          <w:sz w:val="20"/>
        </w:rPr>
      </w:pPr>
    </w:p>
    <w:p w14:paraId="5A7DE206" w14:textId="77777777" w:rsidR="00024F0E" w:rsidRPr="006A15C7" w:rsidRDefault="00024F0E" w:rsidP="00024F0E">
      <w:pPr>
        <w:rPr>
          <w:sz w:val="20"/>
        </w:rPr>
      </w:pPr>
    </w:p>
    <w:p w14:paraId="2A54D9F2" w14:textId="77777777" w:rsidR="00024F0E" w:rsidRPr="006A15C7" w:rsidRDefault="00024F0E" w:rsidP="00024F0E">
      <w:pPr>
        <w:rPr>
          <w:sz w:val="20"/>
        </w:rPr>
      </w:pPr>
    </w:p>
    <w:p w14:paraId="1439E39F" w14:textId="77777777" w:rsidR="00024F0E" w:rsidRPr="006A15C7" w:rsidRDefault="00024F0E" w:rsidP="00024F0E">
      <w:pPr>
        <w:rPr>
          <w:sz w:val="20"/>
        </w:rPr>
      </w:pPr>
    </w:p>
    <w:p w14:paraId="0BDE01EA" w14:textId="77777777" w:rsidR="00024F0E" w:rsidRPr="006A15C7" w:rsidRDefault="00024F0E" w:rsidP="00024F0E">
      <w:pPr>
        <w:rPr>
          <w:sz w:val="20"/>
        </w:rPr>
      </w:pPr>
    </w:p>
    <w:p w14:paraId="5EFC157E" w14:textId="77777777" w:rsidR="00024F0E" w:rsidRPr="006A15C7" w:rsidRDefault="00024F0E" w:rsidP="000B05FB">
      <w:pPr>
        <w:pStyle w:val="Paragraphedeliste"/>
        <w:numPr>
          <w:ilvl w:val="0"/>
          <w:numId w:val="3"/>
        </w:numPr>
        <w:jc w:val="both"/>
        <w:rPr>
          <w:sz w:val="20"/>
        </w:rPr>
      </w:pPr>
      <w:r w:rsidRPr="006A15C7">
        <w:rPr>
          <w:sz w:val="20"/>
        </w:rPr>
        <w:t>Ce qui se passe dans ma vie : milieu de vie, travail, engagements, bénévolat…</w:t>
      </w:r>
    </w:p>
    <w:p w14:paraId="07D1786A" w14:textId="77777777" w:rsidR="00D53177" w:rsidRPr="006A15C7" w:rsidRDefault="00D53177">
      <w:pPr>
        <w:rPr>
          <w:sz w:val="20"/>
        </w:rPr>
      </w:pPr>
    </w:p>
    <w:p w14:paraId="0A0534BB" w14:textId="77777777" w:rsidR="00024F0E" w:rsidRPr="006A15C7" w:rsidRDefault="00024F0E">
      <w:pPr>
        <w:rPr>
          <w:sz w:val="20"/>
        </w:rPr>
      </w:pPr>
    </w:p>
    <w:p w14:paraId="04C4A295" w14:textId="77777777" w:rsidR="00024F0E" w:rsidRDefault="00024F0E">
      <w:pPr>
        <w:rPr>
          <w:sz w:val="20"/>
        </w:rPr>
      </w:pPr>
    </w:p>
    <w:p w14:paraId="069DEDE6" w14:textId="77777777" w:rsidR="006A15C7" w:rsidRDefault="006A15C7">
      <w:pPr>
        <w:rPr>
          <w:sz w:val="20"/>
        </w:rPr>
      </w:pPr>
    </w:p>
    <w:p w14:paraId="73BC33C5" w14:textId="77777777" w:rsidR="006A15C7" w:rsidRDefault="006A15C7">
      <w:pPr>
        <w:rPr>
          <w:sz w:val="20"/>
        </w:rPr>
      </w:pPr>
    </w:p>
    <w:p w14:paraId="161AF4A5" w14:textId="77777777" w:rsidR="006A15C7" w:rsidRPr="006A15C7" w:rsidRDefault="006A15C7">
      <w:pPr>
        <w:rPr>
          <w:sz w:val="20"/>
        </w:rPr>
      </w:pPr>
    </w:p>
    <w:p w14:paraId="23281CF5" w14:textId="77777777" w:rsidR="00024F0E" w:rsidRPr="006A15C7" w:rsidRDefault="00024F0E">
      <w:pPr>
        <w:rPr>
          <w:sz w:val="20"/>
        </w:rPr>
      </w:pPr>
    </w:p>
    <w:p w14:paraId="54EBB3A0" w14:textId="77777777" w:rsidR="00024F0E" w:rsidRPr="006A15C7" w:rsidRDefault="00024F0E">
      <w:pPr>
        <w:rPr>
          <w:sz w:val="20"/>
        </w:rPr>
      </w:pPr>
    </w:p>
    <w:p w14:paraId="7156EC0C" w14:textId="77777777" w:rsidR="00024F0E" w:rsidRPr="006A15C7" w:rsidRDefault="00024F0E">
      <w:pPr>
        <w:rPr>
          <w:sz w:val="20"/>
        </w:rPr>
      </w:pPr>
    </w:p>
    <w:p w14:paraId="2EAA69EB" w14:textId="77777777" w:rsidR="00024F0E" w:rsidRPr="006A15C7" w:rsidRDefault="00024F0E">
      <w:pPr>
        <w:rPr>
          <w:sz w:val="20"/>
        </w:rPr>
      </w:pPr>
    </w:p>
    <w:p w14:paraId="5AAE2307" w14:textId="77777777" w:rsidR="00024F0E" w:rsidRPr="006A15C7" w:rsidRDefault="00024F0E">
      <w:pPr>
        <w:rPr>
          <w:sz w:val="20"/>
        </w:rPr>
      </w:pPr>
    </w:p>
    <w:p w14:paraId="6582A865" w14:textId="77777777" w:rsidR="00024F0E" w:rsidRPr="006A15C7" w:rsidRDefault="00024F0E">
      <w:pPr>
        <w:rPr>
          <w:sz w:val="20"/>
        </w:rPr>
      </w:pPr>
    </w:p>
    <w:p w14:paraId="60831743" w14:textId="77777777" w:rsidR="00024F0E" w:rsidRPr="006A15C7" w:rsidRDefault="00742D19" w:rsidP="00024F0E">
      <w:pPr>
        <w:pStyle w:val="Paragraphedeliste"/>
        <w:numPr>
          <w:ilvl w:val="0"/>
          <w:numId w:val="3"/>
        </w:numPr>
        <w:rPr>
          <w:sz w:val="20"/>
        </w:rPr>
      </w:pPr>
      <w:r>
        <w:rPr>
          <w:sz w:val="20"/>
        </w:rPr>
        <w:t xml:space="preserve">- </w:t>
      </w:r>
      <w:r w:rsidR="00024F0E" w:rsidRPr="006A15C7">
        <w:rPr>
          <w:sz w:val="20"/>
        </w:rPr>
        <w:t>Différentes expériences spirituelles vécues : retraites, sessions</w:t>
      </w:r>
      <w:r>
        <w:rPr>
          <w:sz w:val="20"/>
        </w:rPr>
        <w:t>.</w:t>
      </w:r>
      <w:r>
        <w:rPr>
          <w:sz w:val="20"/>
        </w:rPr>
        <w:br/>
        <w:t>- F</w:t>
      </w:r>
      <w:r w:rsidR="00024F0E" w:rsidRPr="006A15C7">
        <w:rPr>
          <w:sz w:val="20"/>
        </w:rPr>
        <w:t>ormations professionnelles, artistiques, bibliques…</w:t>
      </w:r>
    </w:p>
    <w:p w14:paraId="202046C0" w14:textId="77777777" w:rsidR="00D53177" w:rsidRDefault="00D53177">
      <w:pPr>
        <w:rPr>
          <w:sz w:val="20"/>
        </w:rPr>
      </w:pPr>
    </w:p>
    <w:p w14:paraId="1146EC53" w14:textId="77777777" w:rsidR="006A15C7" w:rsidRDefault="006A15C7">
      <w:pPr>
        <w:rPr>
          <w:sz w:val="20"/>
        </w:rPr>
      </w:pPr>
    </w:p>
    <w:p w14:paraId="68E4E4F2" w14:textId="77777777" w:rsidR="006A15C7" w:rsidRDefault="006A15C7">
      <w:pPr>
        <w:rPr>
          <w:sz w:val="20"/>
        </w:rPr>
      </w:pPr>
    </w:p>
    <w:p w14:paraId="30300BFB" w14:textId="77777777" w:rsidR="006A15C7" w:rsidRDefault="006A15C7">
      <w:pPr>
        <w:rPr>
          <w:sz w:val="20"/>
        </w:rPr>
      </w:pPr>
    </w:p>
    <w:p w14:paraId="3E485D86" w14:textId="77777777" w:rsidR="006A15C7" w:rsidRDefault="006A15C7">
      <w:pPr>
        <w:rPr>
          <w:sz w:val="20"/>
        </w:rPr>
      </w:pPr>
    </w:p>
    <w:p w14:paraId="7938A023" w14:textId="77777777" w:rsidR="006A15C7" w:rsidRPr="006A15C7" w:rsidRDefault="006A15C7">
      <w:pPr>
        <w:rPr>
          <w:sz w:val="20"/>
        </w:rPr>
      </w:pPr>
    </w:p>
    <w:p w14:paraId="0243C791" w14:textId="07841E28" w:rsidR="006C2013" w:rsidRDefault="00D53177" w:rsidP="008B39FB">
      <w:pPr>
        <w:jc w:val="center"/>
      </w:pPr>
      <w:r>
        <w:br w:type="column"/>
      </w:r>
    </w:p>
    <w:p w14:paraId="64F6E87F" w14:textId="715C7011" w:rsidR="008B39FB" w:rsidRDefault="00E210D6" w:rsidP="00B32DFE">
      <w:pPr>
        <w:rPr>
          <w:noProof/>
          <w:sz w:val="20"/>
          <w:lang w:eastAsia="fr-FR"/>
        </w:rPr>
      </w:pPr>
      <w:r>
        <w:rPr>
          <w:b/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2BF6712E" wp14:editId="4249DBAC">
            <wp:simplePos x="0" y="0"/>
            <wp:positionH relativeFrom="column">
              <wp:posOffset>1805305</wp:posOffset>
            </wp:positionH>
            <wp:positionV relativeFrom="paragraph">
              <wp:posOffset>-279400</wp:posOffset>
            </wp:positionV>
            <wp:extent cx="568960" cy="655320"/>
            <wp:effectExtent l="0" t="0" r="2540" b="0"/>
            <wp:wrapNone/>
            <wp:docPr id="9" name="Image 1" descr="bonhom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nhomm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6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9FB">
        <w:rPr>
          <w:noProof/>
        </w:rPr>
        <w:drawing>
          <wp:anchor distT="0" distB="0" distL="114300" distR="114300" simplePos="0" relativeHeight="251660288" behindDoc="1" locked="0" layoutInCell="1" allowOverlap="1" wp14:anchorId="01B421E1" wp14:editId="187608D8">
            <wp:simplePos x="0" y="0"/>
            <wp:positionH relativeFrom="column">
              <wp:posOffset>2719705</wp:posOffset>
            </wp:positionH>
            <wp:positionV relativeFrom="paragraph">
              <wp:posOffset>-352425</wp:posOffset>
            </wp:positionV>
            <wp:extent cx="1699260" cy="1699260"/>
            <wp:effectExtent l="0" t="0" r="0" b="0"/>
            <wp:wrapNone/>
            <wp:docPr id="63895384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53846" name="Imag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9FB">
        <w:rPr>
          <w:noProof/>
          <w:sz w:val="20"/>
          <w:lang w:eastAsia="fr-FR"/>
        </w:rPr>
        <w:drawing>
          <wp:anchor distT="0" distB="0" distL="114300" distR="114300" simplePos="0" relativeHeight="251659264" behindDoc="0" locked="0" layoutInCell="1" allowOverlap="1" wp14:anchorId="57054FE0" wp14:editId="22EA5278">
            <wp:simplePos x="0" y="0"/>
            <wp:positionH relativeFrom="column">
              <wp:posOffset>380458</wp:posOffset>
            </wp:positionH>
            <wp:positionV relativeFrom="paragraph">
              <wp:posOffset>-352425</wp:posOffset>
            </wp:positionV>
            <wp:extent cx="1036320" cy="728411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orte haut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728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08F9C" w14:textId="77777777" w:rsidR="008B39FB" w:rsidRDefault="008B39FB" w:rsidP="00B32DFE">
      <w:pPr>
        <w:rPr>
          <w:b/>
        </w:rPr>
      </w:pPr>
    </w:p>
    <w:p w14:paraId="24409851" w14:textId="77777777" w:rsidR="00C54850" w:rsidRDefault="00C54850" w:rsidP="00B32DFE">
      <w:pPr>
        <w:rPr>
          <w:b/>
        </w:rPr>
      </w:pPr>
    </w:p>
    <w:p w14:paraId="310F5A44" w14:textId="75EBAA0A" w:rsidR="008B39FB" w:rsidRPr="00C54850" w:rsidRDefault="00C54850" w:rsidP="00B32DFE">
      <w:pPr>
        <w:rPr>
          <w:b/>
          <w:sz w:val="18"/>
          <w:szCs w:val="18"/>
        </w:rPr>
      </w:pPr>
      <w:r w:rsidRPr="00C54850">
        <w:rPr>
          <w:b/>
          <w:sz w:val="18"/>
          <w:szCs w:val="18"/>
        </w:rPr>
        <w:t>Année 2026 - 2027</w:t>
      </w:r>
      <w:r w:rsidR="00B32DFE" w:rsidRPr="00C54850">
        <w:rPr>
          <w:b/>
          <w:sz w:val="18"/>
          <w:szCs w:val="18"/>
        </w:rPr>
        <w:t xml:space="preserve"> </w:t>
      </w:r>
    </w:p>
    <w:p w14:paraId="7E51DAB3" w14:textId="77777777" w:rsidR="00C54850" w:rsidRDefault="00C54850" w:rsidP="00B32DFE">
      <w:pPr>
        <w:rPr>
          <w:b/>
        </w:rPr>
      </w:pPr>
    </w:p>
    <w:p w14:paraId="1014E850" w14:textId="6CE726C9" w:rsidR="008B39FB" w:rsidRPr="008B39FB" w:rsidRDefault="008B39FB" w:rsidP="008B39F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D53177" w:rsidRPr="008B39FB">
        <w:rPr>
          <w:b/>
          <w:sz w:val="24"/>
          <w:szCs w:val="24"/>
        </w:rPr>
        <w:t>Formation spirituelle :</w:t>
      </w:r>
    </w:p>
    <w:p w14:paraId="38CDA22E" w14:textId="2846F680" w:rsidR="008B39FB" w:rsidRPr="008B39FB" w:rsidRDefault="00B32DFE" w:rsidP="008B39FB">
      <w:pPr>
        <w:rPr>
          <w:b/>
          <w:sz w:val="24"/>
          <w:szCs w:val="24"/>
        </w:rPr>
      </w:pPr>
      <w:r w:rsidRPr="008B39FB">
        <w:rPr>
          <w:b/>
          <w:sz w:val="24"/>
          <w:szCs w:val="24"/>
        </w:rPr>
        <w:t xml:space="preserve"> </w:t>
      </w:r>
      <w:r w:rsidR="006C2013" w:rsidRPr="008B39FB">
        <w:rPr>
          <w:b/>
          <w:sz w:val="24"/>
          <w:szCs w:val="24"/>
        </w:rPr>
        <w:t>« </w:t>
      </w:r>
      <w:r w:rsidR="00D53177" w:rsidRPr="008B39FB">
        <w:rPr>
          <w:b/>
          <w:sz w:val="24"/>
          <w:szCs w:val="24"/>
        </w:rPr>
        <w:t>Un cœur qui discerne</w:t>
      </w:r>
      <w:r w:rsidR="006C2013" w:rsidRPr="008B39FB">
        <w:rPr>
          <w:b/>
          <w:sz w:val="24"/>
          <w:szCs w:val="24"/>
        </w:rPr>
        <w:t> » (</w:t>
      </w:r>
      <w:r w:rsidR="00EE2B0C" w:rsidRPr="008B39FB">
        <w:rPr>
          <w:b/>
          <w:sz w:val="24"/>
          <w:szCs w:val="24"/>
        </w:rPr>
        <w:t>1</w:t>
      </w:r>
      <w:r w:rsidR="006C2013" w:rsidRPr="008B39FB">
        <w:rPr>
          <w:b/>
          <w:sz w:val="24"/>
          <w:szCs w:val="24"/>
        </w:rPr>
        <w:t xml:space="preserve"> R 3,9)</w:t>
      </w:r>
    </w:p>
    <w:p w14:paraId="5E4245CC" w14:textId="77777777" w:rsidR="008B39FB" w:rsidRPr="00C54850" w:rsidRDefault="008B39FB">
      <w:pPr>
        <w:rPr>
          <w:sz w:val="28"/>
          <w:szCs w:val="28"/>
        </w:rPr>
      </w:pPr>
    </w:p>
    <w:p w14:paraId="0461344B" w14:textId="75F12122" w:rsidR="00916D45" w:rsidRPr="008E1BE9" w:rsidRDefault="000F5F3C" w:rsidP="000F5F3C">
      <w:pPr>
        <w:jc w:val="right"/>
        <w:rPr>
          <w:sz w:val="20"/>
        </w:rPr>
      </w:pPr>
      <w:r w:rsidRPr="008E1BE9">
        <w:rPr>
          <w:sz w:val="20"/>
        </w:rPr>
        <w:t xml:space="preserve">Animation : </w:t>
      </w:r>
      <w:r w:rsidR="003C6ED3">
        <w:rPr>
          <w:sz w:val="20"/>
        </w:rPr>
        <w:t>Anne LECLERC</w:t>
      </w:r>
      <w:r w:rsidR="00916D45">
        <w:rPr>
          <w:sz w:val="20"/>
        </w:rPr>
        <w:t xml:space="preserve"> et Christophe KRUST</w:t>
      </w:r>
    </w:p>
    <w:p w14:paraId="4A87A8B0" w14:textId="0BB2C2EF" w:rsidR="008B39FB" w:rsidRPr="00CF766B" w:rsidRDefault="008B39FB">
      <w:pPr>
        <w:rPr>
          <w:rFonts w:ascii="Open Sans Extrabold" w:hAnsi="Open Sans Extrabold" w:cs="Open Sans Extrabold"/>
          <w:sz w:val="20"/>
        </w:rPr>
      </w:pPr>
    </w:p>
    <w:p w14:paraId="7E2B2627" w14:textId="677999CD" w:rsidR="008E1BE9" w:rsidRPr="008E1BE9" w:rsidRDefault="00D53177" w:rsidP="008E1BE9">
      <w:pPr>
        <w:jc w:val="both"/>
        <w:rPr>
          <w:sz w:val="20"/>
          <w:szCs w:val="21"/>
        </w:rPr>
      </w:pPr>
      <w:r w:rsidRPr="00CF766B">
        <w:rPr>
          <w:rFonts w:ascii="Open Sans Extrabold" w:hAnsi="Open Sans Extrabold" w:cs="Open Sans Extrabold"/>
          <w:sz w:val="20"/>
        </w:rPr>
        <w:t>Un cœur qui discerne est un parcours d’initi</w:t>
      </w:r>
      <w:r w:rsidR="00E05B10" w:rsidRPr="00CF766B">
        <w:rPr>
          <w:rFonts w:ascii="Open Sans Extrabold" w:hAnsi="Open Sans Extrabold" w:cs="Open Sans Extrabold"/>
          <w:sz w:val="20"/>
        </w:rPr>
        <w:t>ation au discernement spirituel</w:t>
      </w:r>
      <w:r w:rsidRPr="008E1BE9">
        <w:rPr>
          <w:sz w:val="20"/>
        </w:rPr>
        <w:t xml:space="preserve">. </w:t>
      </w:r>
      <w:r w:rsidR="00E05B10" w:rsidRPr="008E1BE9">
        <w:rPr>
          <w:sz w:val="20"/>
        </w:rPr>
        <w:t>Il a pour objectif de chercher et trouver la présence et la volonté de Dieu au cœur de la vie quotidienne.</w:t>
      </w:r>
      <w:r w:rsidR="0067098C" w:rsidRPr="008E1BE9">
        <w:rPr>
          <w:sz w:val="20"/>
        </w:rPr>
        <w:t xml:space="preserve"> Il s’adresse à toute personne désireuse d’entreprendre ou d’intensifier un chemin de croissance spirituelle.</w:t>
      </w:r>
      <w:r w:rsidR="006C2013">
        <w:rPr>
          <w:sz w:val="20"/>
        </w:rPr>
        <w:t xml:space="preserve"> </w:t>
      </w:r>
      <w:r w:rsidR="008E1BE9" w:rsidRPr="008E1BE9">
        <w:rPr>
          <w:sz w:val="20"/>
          <w:szCs w:val="21"/>
        </w:rPr>
        <w:t xml:space="preserve">Cela implique d’exercer son regard de foi au quotidien, de donner chaque jour du temps pour réfléchir à son vécu </w:t>
      </w:r>
      <w:r w:rsidR="00D064CE">
        <w:rPr>
          <w:sz w:val="20"/>
          <w:szCs w:val="21"/>
        </w:rPr>
        <w:t>à la lumière de</w:t>
      </w:r>
      <w:r w:rsidR="008E1BE9" w:rsidRPr="008E1BE9">
        <w:rPr>
          <w:sz w:val="20"/>
          <w:szCs w:val="21"/>
        </w:rPr>
        <w:t xml:space="preserve"> la Parole de Dieu, de prier et de relire sa vie afin de prendre conscience de la présence et des appels de Dieu dans sa vie concrète.</w:t>
      </w:r>
    </w:p>
    <w:p w14:paraId="5863B2CF" w14:textId="5AF1F316" w:rsidR="0067098C" w:rsidRPr="008E1BE9" w:rsidRDefault="0067098C">
      <w:pPr>
        <w:rPr>
          <w:sz w:val="20"/>
        </w:rPr>
      </w:pPr>
    </w:p>
    <w:p w14:paraId="03CF86CB" w14:textId="1AE97952" w:rsidR="00E05B10" w:rsidRPr="00E57AAE" w:rsidRDefault="000F5F3C" w:rsidP="00E57AAE">
      <w:pPr>
        <w:jc w:val="both"/>
        <w:rPr>
          <w:b/>
          <w:sz w:val="20"/>
        </w:rPr>
      </w:pPr>
      <w:r w:rsidRPr="00E57AAE">
        <w:rPr>
          <w:b/>
          <w:sz w:val="20"/>
        </w:rPr>
        <w:t xml:space="preserve">Il se déroule sur </w:t>
      </w:r>
      <w:r w:rsidR="00E05B10" w:rsidRPr="00E57AAE">
        <w:rPr>
          <w:b/>
          <w:sz w:val="20"/>
        </w:rPr>
        <w:t>9 rencontres</w:t>
      </w:r>
      <w:r w:rsidRPr="00E57AAE">
        <w:rPr>
          <w:b/>
          <w:sz w:val="20"/>
        </w:rPr>
        <w:t xml:space="preserve"> le </w:t>
      </w:r>
      <w:r w:rsidR="00651B27">
        <w:rPr>
          <w:b/>
          <w:sz w:val="20"/>
        </w:rPr>
        <w:t xml:space="preserve">mercredi </w:t>
      </w:r>
      <w:r w:rsidR="00651B27" w:rsidRPr="00651B27">
        <w:rPr>
          <w:b/>
          <w:sz w:val="20"/>
        </w:rPr>
        <w:t>de 18h30 à 21h</w:t>
      </w:r>
      <w:r w:rsidR="00B23C76" w:rsidRPr="00E57AAE">
        <w:rPr>
          <w:b/>
          <w:sz w:val="20"/>
        </w:rPr>
        <w:t xml:space="preserve">, </w:t>
      </w:r>
      <w:r w:rsidR="00D9570B">
        <w:rPr>
          <w:b/>
          <w:sz w:val="20"/>
        </w:rPr>
        <w:t>à la Maison Loewenfels,</w:t>
      </w:r>
      <w:r w:rsidR="00B23C76" w:rsidRPr="00E57AAE">
        <w:rPr>
          <w:b/>
          <w:sz w:val="20"/>
        </w:rPr>
        <w:t xml:space="preserve"> 44 </w:t>
      </w:r>
      <w:r w:rsidR="00B776A9">
        <w:rPr>
          <w:b/>
          <w:sz w:val="20"/>
        </w:rPr>
        <w:t>rue des Franciscains à Mulhouse :</w:t>
      </w:r>
    </w:p>
    <w:p w14:paraId="4B72DA2F" w14:textId="77777777" w:rsidR="00E05B10" w:rsidRPr="008E1BE9" w:rsidRDefault="00E05B10">
      <w:pPr>
        <w:rPr>
          <w:sz w:val="20"/>
        </w:rPr>
      </w:pPr>
    </w:p>
    <w:p w14:paraId="10291F02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Au fondement de ma vie : Dieu  est Amour</w:t>
      </w:r>
    </w:p>
    <w:p w14:paraId="149752B7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Vivre dans la lumière : Dieu est Lumière</w:t>
      </w:r>
    </w:p>
    <w:p w14:paraId="0C4CF8CC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Tout est don, tout  est grâce : rendre grâce</w:t>
      </w:r>
    </w:p>
    <w:p w14:paraId="7FF15411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Notre Dieu nous appelle à la Vie en abondance</w:t>
      </w:r>
    </w:p>
    <w:p w14:paraId="68330596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Appels de Dieu et discernement spirituel</w:t>
      </w:r>
    </w:p>
    <w:p w14:paraId="086A3D9D" w14:textId="77777777" w:rsidR="00E05B10" w:rsidRPr="008E1BE9" w:rsidRDefault="006F6024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Mes réponses à Dieu et le discernement spirituel</w:t>
      </w:r>
    </w:p>
    <w:p w14:paraId="6ECA55A6" w14:textId="77777777" w:rsidR="00E05B10" w:rsidRPr="008E1BE9" w:rsidRDefault="00E05B10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Passé et miséricorde : mon histoire sainte</w:t>
      </w:r>
    </w:p>
    <w:p w14:paraId="6344A22F" w14:textId="77777777" w:rsidR="006F6024" w:rsidRPr="008E1BE9" w:rsidRDefault="006F6024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Avenir dans l’espérance</w:t>
      </w:r>
    </w:p>
    <w:p w14:paraId="5B0EE008" w14:textId="77777777" w:rsidR="006F6024" w:rsidRPr="008E1BE9" w:rsidRDefault="006F6024" w:rsidP="00E05B10">
      <w:pPr>
        <w:pStyle w:val="Paragraphedeliste"/>
        <w:numPr>
          <w:ilvl w:val="0"/>
          <w:numId w:val="1"/>
        </w:numPr>
        <w:rPr>
          <w:sz w:val="20"/>
        </w:rPr>
      </w:pPr>
      <w:r w:rsidRPr="008E1BE9">
        <w:rPr>
          <w:sz w:val="20"/>
        </w:rPr>
        <w:t>Porter du fruit : « un fruit qui demeure »</w:t>
      </w:r>
    </w:p>
    <w:p w14:paraId="64B56F84" w14:textId="77777777" w:rsidR="000F5F3C" w:rsidRPr="008E1BE9" w:rsidRDefault="000F5F3C" w:rsidP="000F5F3C">
      <w:pPr>
        <w:rPr>
          <w:sz w:val="20"/>
        </w:rPr>
      </w:pPr>
    </w:p>
    <w:p w14:paraId="1F840847" w14:textId="77777777" w:rsidR="000F5F3C" w:rsidRPr="008E1BE9" w:rsidRDefault="000F5F3C" w:rsidP="000F5F3C">
      <w:pPr>
        <w:jc w:val="both"/>
        <w:rPr>
          <w:sz w:val="20"/>
        </w:rPr>
      </w:pPr>
      <w:r w:rsidRPr="008E1BE9">
        <w:rPr>
          <w:sz w:val="20"/>
        </w:rPr>
        <w:t xml:space="preserve">Ces 9 séances forment un tout. </w:t>
      </w:r>
      <w:r w:rsidRPr="000B05FB">
        <w:rPr>
          <w:b/>
          <w:sz w:val="20"/>
        </w:rPr>
        <w:t>Un accompagnement spirituel personnel</w:t>
      </w:r>
      <w:r w:rsidRPr="008E1BE9">
        <w:rPr>
          <w:sz w:val="20"/>
        </w:rPr>
        <w:t xml:space="preserve"> </w:t>
      </w:r>
      <w:r w:rsidR="00D41D1A" w:rsidRPr="008E1BE9">
        <w:rPr>
          <w:sz w:val="20"/>
        </w:rPr>
        <w:t xml:space="preserve">assuré par </w:t>
      </w:r>
      <w:r w:rsidR="00916D45">
        <w:rPr>
          <w:sz w:val="20"/>
        </w:rPr>
        <w:t>une équipe du Centre Porte Haute</w:t>
      </w:r>
      <w:r w:rsidR="00D41D1A" w:rsidRPr="008E1BE9">
        <w:rPr>
          <w:sz w:val="20"/>
        </w:rPr>
        <w:t xml:space="preserve"> </w:t>
      </w:r>
      <w:r w:rsidRPr="008E1BE9">
        <w:rPr>
          <w:sz w:val="20"/>
        </w:rPr>
        <w:t>entre chaque séance fait également partie du parcours.</w:t>
      </w:r>
    </w:p>
    <w:p w14:paraId="273E3FCC" w14:textId="77777777" w:rsidR="00D41D1A" w:rsidRPr="008E1BE9" w:rsidRDefault="00D41D1A" w:rsidP="000F5F3C">
      <w:pPr>
        <w:jc w:val="both"/>
        <w:rPr>
          <w:sz w:val="20"/>
        </w:rPr>
      </w:pPr>
    </w:p>
    <w:p w14:paraId="1A222AD6" w14:textId="77777777" w:rsidR="00D41D1A" w:rsidRPr="008E1BE9" w:rsidRDefault="00D41D1A" w:rsidP="00A35BC1">
      <w:pPr>
        <w:jc w:val="both"/>
        <w:rPr>
          <w:sz w:val="20"/>
        </w:rPr>
      </w:pPr>
      <w:r w:rsidRPr="00E57AAE">
        <w:rPr>
          <w:b/>
          <w:sz w:val="20"/>
        </w:rPr>
        <w:t>Nombre maximum de p</w:t>
      </w:r>
      <w:r w:rsidR="00C36F67">
        <w:rPr>
          <w:b/>
          <w:sz w:val="20"/>
        </w:rPr>
        <w:t>articipants</w:t>
      </w:r>
      <w:r w:rsidRPr="00E57AAE">
        <w:rPr>
          <w:b/>
          <w:sz w:val="20"/>
        </w:rPr>
        <w:t> : 12</w:t>
      </w:r>
      <w:r w:rsidRPr="008E1BE9">
        <w:rPr>
          <w:sz w:val="20"/>
        </w:rPr>
        <w:br w:type="page"/>
      </w:r>
    </w:p>
    <w:p w14:paraId="2BD21049" w14:textId="77777777" w:rsidR="0071141C" w:rsidRDefault="0071141C" w:rsidP="0071141C">
      <w:pPr>
        <w:jc w:val="both"/>
        <w:rPr>
          <w:sz w:val="20"/>
          <w:szCs w:val="21"/>
        </w:rPr>
      </w:pPr>
      <w:r w:rsidRPr="00B23C76">
        <w:rPr>
          <w:b/>
          <w:sz w:val="20"/>
          <w:szCs w:val="21"/>
        </w:rPr>
        <w:lastRenderedPageBreak/>
        <w:t>Neuf rencontres mensuelles en groupe</w:t>
      </w:r>
      <w:r w:rsidRPr="008E1BE9">
        <w:rPr>
          <w:sz w:val="20"/>
          <w:szCs w:val="21"/>
        </w:rPr>
        <w:t xml:space="preserve"> pour :</w:t>
      </w:r>
    </w:p>
    <w:p w14:paraId="34C7915E" w14:textId="77777777" w:rsidR="00156AB5" w:rsidRPr="00156AB5" w:rsidRDefault="00156AB5" w:rsidP="0071141C">
      <w:pPr>
        <w:jc w:val="both"/>
        <w:rPr>
          <w:sz w:val="10"/>
          <w:szCs w:val="21"/>
        </w:rPr>
      </w:pPr>
    </w:p>
    <w:p w14:paraId="67209C9C" w14:textId="77777777" w:rsidR="0071141C" w:rsidRPr="008E1BE9" w:rsidRDefault="0071141C" w:rsidP="00104479">
      <w:pPr>
        <w:pStyle w:val="Paragraphedeliste"/>
        <w:numPr>
          <w:ilvl w:val="0"/>
          <w:numId w:val="2"/>
        </w:numPr>
        <w:ind w:left="426" w:hanging="284"/>
        <w:jc w:val="both"/>
        <w:rPr>
          <w:sz w:val="20"/>
          <w:szCs w:val="21"/>
        </w:rPr>
      </w:pPr>
      <w:r w:rsidRPr="008E1BE9">
        <w:rPr>
          <w:sz w:val="20"/>
          <w:szCs w:val="21"/>
        </w:rPr>
        <w:t>Un partage du vécu des participants à partir d’une feuille de route remise en fin de chaque séance. Ce partage permet de vivre la dimension ecclésiale de notre foi. Il est comme un laboratoire d’écoute de l’Esprit-Saint à travers la parole des autres.</w:t>
      </w:r>
    </w:p>
    <w:p w14:paraId="6925083A" w14:textId="77777777" w:rsidR="0071141C" w:rsidRPr="008E1BE9" w:rsidRDefault="0071141C" w:rsidP="00104479">
      <w:pPr>
        <w:pStyle w:val="Paragraphedeliste"/>
        <w:numPr>
          <w:ilvl w:val="0"/>
          <w:numId w:val="2"/>
        </w:numPr>
        <w:ind w:left="426" w:hanging="284"/>
        <w:jc w:val="both"/>
        <w:rPr>
          <w:sz w:val="20"/>
          <w:szCs w:val="21"/>
        </w:rPr>
      </w:pPr>
      <w:r w:rsidRPr="008E1BE9">
        <w:rPr>
          <w:sz w:val="20"/>
          <w:szCs w:val="21"/>
        </w:rPr>
        <w:t>Un enseignement qui développe le thème du mois, propose des pistes de réflexion, de lectures, de prière… pour nourrir l’intelli</w:t>
      </w:r>
      <w:r w:rsidR="00667E96">
        <w:rPr>
          <w:sz w:val="20"/>
          <w:szCs w:val="21"/>
        </w:rPr>
        <w:softHyphen/>
      </w:r>
      <w:r w:rsidRPr="008E1BE9">
        <w:rPr>
          <w:sz w:val="20"/>
          <w:szCs w:val="21"/>
        </w:rPr>
        <w:t>gence et le cœur afin de poursuivre le chemin de croissance engagé et nous y guider durant tout le mois. Un dossier est remis à chaque participant à la fin des séances, en appui de l’enseigne</w:t>
      </w:r>
      <w:r w:rsidR="00667E96">
        <w:rPr>
          <w:sz w:val="20"/>
          <w:szCs w:val="21"/>
        </w:rPr>
        <w:softHyphen/>
      </w:r>
      <w:r w:rsidRPr="008E1BE9">
        <w:rPr>
          <w:sz w:val="20"/>
          <w:szCs w:val="21"/>
        </w:rPr>
        <w:t>ment.</w:t>
      </w:r>
    </w:p>
    <w:p w14:paraId="4CB98711" w14:textId="77777777" w:rsidR="0071141C" w:rsidRPr="008E1BE9" w:rsidRDefault="0071141C" w:rsidP="00104479">
      <w:pPr>
        <w:pStyle w:val="Paragraphedeliste"/>
        <w:numPr>
          <w:ilvl w:val="0"/>
          <w:numId w:val="2"/>
        </w:numPr>
        <w:ind w:left="426" w:hanging="284"/>
        <w:jc w:val="both"/>
        <w:rPr>
          <w:sz w:val="20"/>
          <w:szCs w:val="21"/>
        </w:rPr>
      </w:pPr>
      <w:r w:rsidRPr="008E1BE9">
        <w:rPr>
          <w:sz w:val="20"/>
          <w:szCs w:val="21"/>
        </w:rPr>
        <w:t>Un temps de prière prend place au cours de ce temps fort. Il se veut à la fois un lieu d’intériorisation de la démarche et un lieu de communion spirituelle pour le groupe.</w:t>
      </w:r>
    </w:p>
    <w:p w14:paraId="047F6388" w14:textId="77777777" w:rsidR="00104479" w:rsidRPr="00FF650E" w:rsidRDefault="00104479" w:rsidP="00104479">
      <w:pPr>
        <w:pStyle w:val="Paragraphedeliste"/>
        <w:jc w:val="both"/>
        <w:rPr>
          <w:sz w:val="12"/>
          <w:szCs w:val="21"/>
        </w:rPr>
      </w:pPr>
    </w:p>
    <w:p w14:paraId="261A0F68" w14:textId="77777777" w:rsidR="0071141C" w:rsidRDefault="00104479" w:rsidP="008E1BE9">
      <w:pPr>
        <w:pStyle w:val="Paragraphedeliste"/>
        <w:ind w:left="0"/>
        <w:jc w:val="both"/>
        <w:rPr>
          <w:sz w:val="20"/>
          <w:szCs w:val="21"/>
        </w:rPr>
      </w:pPr>
      <w:r w:rsidRPr="00B23C76">
        <w:rPr>
          <w:b/>
          <w:sz w:val="20"/>
          <w:szCs w:val="21"/>
        </w:rPr>
        <w:t>Un accompagnement spirituel mensuel</w:t>
      </w:r>
      <w:r w:rsidRPr="008E1BE9">
        <w:rPr>
          <w:sz w:val="20"/>
          <w:szCs w:val="21"/>
        </w:rPr>
        <w:t xml:space="preserve"> fait partie du parcours. Ce temps d’écoute et de parole veut aider à mieux connaître et à vérifier les mouvements et motions intérieurs qui m’habitent, à m’exercer pour discerner les appels et les signes de Dieu dans ma vie et à prendre conscience de ma manière d’y répondre au quotidien. Il favorise le déroulement et l’intégration harmonieuse de ma démarche spirituelle. </w:t>
      </w:r>
    </w:p>
    <w:p w14:paraId="50CDC8B2" w14:textId="77777777" w:rsidR="003E1173" w:rsidRPr="00FF650E" w:rsidRDefault="003E1173" w:rsidP="008E1BE9">
      <w:pPr>
        <w:pStyle w:val="Paragraphedeliste"/>
        <w:ind w:left="0"/>
        <w:jc w:val="both"/>
        <w:rPr>
          <w:sz w:val="12"/>
          <w:szCs w:val="21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998"/>
        <w:gridCol w:w="2982"/>
      </w:tblGrid>
      <w:tr w:rsidR="0038714C" w:rsidRPr="00154933" w14:paraId="10394B12" w14:textId="77777777" w:rsidTr="0038714C">
        <w:trPr>
          <w:jc w:val="center"/>
        </w:trPr>
        <w:tc>
          <w:tcPr>
            <w:tcW w:w="2998" w:type="dxa"/>
          </w:tcPr>
          <w:p w14:paraId="01992C2F" w14:textId="77777777" w:rsidR="0038714C" w:rsidRDefault="008E1BE9" w:rsidP="0081265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Dates des r</w:t>
            </w:r>
            <w:r w:rsidRPr="008E1BE9">
              <w:rPr>
                <w:b/>
                <w:sz w:val="20"/>
              </w:rPr>
              <w:t xml:space="preserve">encontres </w:t>
            </w:r>
          </w:p>
          <w:p w14:paraId="6C40C08B" w14:textId="77777777" w:rsidR="00C8307B" w:rsidRDefault="008E1BE9" w:rsidP="005A5860">
            <w:pPr>
              <w:jc w:val="center"/>
              <w:rPr>
                <w:b/>
                <w:sz w:val="20"/>
              </w:rPr>
            </w:pPr>
            <w:r w:rsidRPr="008E1BE9">
              <w:rPr>
                <w:b/>
                <w:sz w:val="20"/>
              </w:rPr>
              <w:t>en groupe</w:t>
            </w:r>
            <w:r w:rsidR="0038714C">
              <w:rPr>
                <w:b/>
                <w:sz w:val="20"/>
              </w:rPr>
              <w:t xml:space="preserve"> </w:t>
            </w:r>
          </w:p>
          <w:p w14:paraId="0B277A8E" w14:textId="5C91CDAB" w:rsidR="008E1BE9" w:rsidRDefault="0038714C" w:rsidP="005A586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3B22DD">
              <w:rPr>
                <w:b/>
                <w:sz w:val="20"/>
              </w:rPr>
              <w:t>18</w:t>
            </w:r>
            <w:r>
              <w:rPr>
                <w:b/>
                <w:sz w:val="20"/>
              </w:rPr>
              <w:t xml:space="preserve"> h 30 – </w:t>
            </w:r>
            <w:r w:rsidR="003536A9">
              <w:rPr>
                <w:b/>
                <w:sz w:val="20"/>
              </w:rPr>
              <w:t>21</w:t>
            </w:r>
            <w:r>
              <w:rPr>
                <w:b/>
                <w:sz w:val="20"/>
              </w:rPr>
              <w:t xml:space="preserve"> h)</w:t>
            </w:r>
          </w:p>
          <w:p w14:paraId="04954160" w14:textId="7C866E71" w:rsidR="00C8307B" w:rsidRPr="008E1BE9" w:rsidRDefault="00C8307B" w:rsidP="000152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Les</w:t>
            </w:r>
            <w:r w:rsidR="003B22DD">
              <w:rPr>
                <w:b/>
                <w:sz w:val="20"/>
              </w:rPr>
              <w:t xml:space="preserve"> mercredis</w:t>
            </w:r>
          </w:p>
        </w:tc>
        <w:tc>
          <w:tcPr>
            <w:tcW w:w="2982" w:type="dxa"/>
          </w:tcPr>
          <w:p w14:paraId="6CF9C4A8" w14:textId="77777777" w:rsidR="0038714C" w:rsidRDefault="0038714C" w:rsidP="00387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Dates </w:t>
            </w:r>
          </w:p>
          <w:p w14:paraId="44FA577E" w14:textId="77777777" w:rsidR="008E1BE9" w:rsidRDefault="0038714C" w:rsidP="00387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 a</w:t>
            </w:r>
            <w:r w:rsidR="008E1BE9" w:rsidRPr="008E1BE9">
              <w:rPr>
                <w:b/>
                <w:sz w:val="20"/>
              </w:rPr>
              <w:t>ccompagnement</w:t>
            </w:r>
            <w:r w:rsidR="003E1173">
              <w:rPr>
                <w:b/>
                <w:sz w:val="20"/>
              </w:rPr>
              <w:t>s</w:t>
            </w:r>
          </w:p>
          <w:p w14:paraId="52FB5D5B" w14:textId="77777777" w:rsidR="005A5860" w:rsidRPr="00C8307B" w:rsidRDefault="005A5860" w:rsidP="0038714C">
            <w:pPr>
              <w:jc w:val="center"/>
              <w:rPr>
                <w:sz w:val="20"/>
              </w:rPr>
            </w:pPr>
            <w:r w:rsidRPr="00C8307B">
              <w:rPr>
                <w:sz w:val="20"/>
              </w:rPr>
              <w:t>seront définies avec</w:t>
            </w:r>
            <w:r w:rsidR="00C8307B">
              <w:rPr>
                <w:sz w:val="20"/>
              </w:rPr>
              <w:t xml:space="preserve"> l’accompagnateur(trice)</w:t>
            </w:r>
          </w:p>
        </w:tc>
      </w:tr>
      <w:tr w:rsidR="0038714C" w:rsidRPr="00154933" w14:paraId="2E0AE716" w14:textId="77777777" w:rsidTr="0038714C">
        <w:trPr>
          <w:jc w:val="center"/>
        </w:trPr>
        <w:tc>
          <w:tcPr>
            <w:tcW w:w="2998" w:type="dxa"/>
          </w:tcPr>
          <w:p w14:paraId="0101B14F" w14:textId="6BE448B6" w:rsidR="008E1BE9" w:rsidRPr="008E1BE9" w:rsidRDefault="003B22DD" w:rsidP="0099430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  <w:r w:rsidR="003E1EFF">
              <w:rPr>
                <w:sz w:val="20"/>
              </w:rPr>
              <w:t xml:space="preserve"> </w:t>
            </w:r>
            <w:r w:rsidR="008E1BE9" w:rsidRPr="008E1BE9">
              <w:rPr>
                <w:sz w:val="20"/>
              </w:rPr>
              <w:t xml:space="preserve"> octobre</w:t>
            </w:r>
            <w:r w:rsidR="009F2861">
              <w:rPr>
                <w:sz w:val="20"/>
              </w:rPr>
              <w:t xml:space="preserve"> </w:t>
            </w:r>
            <w:r w:rsidR="00D3436E">
              <w:rPr>
                <w:sz w:val="20"/>
              </w:rPr>
              <w:t xml:space="preserve">          </w:t>
            </w:r>
            <w:r w:rsidR="009F2861">
              <w:rPr>
                <w:sz w:val="20"/>
              </w:rPr>
              <w:t>20</w:t>
            </w:r>
            <w:r w:rsidR="00B24A4E">
              <w:rPr>
                <w:sz w:val="20"/>
              </w:rPr>
              <w:t>2</w:t>
            </w:r>
            <w:r>
              <w:rPr>
                <w:sz w:val="20"/>
              </w:rPr>
              <w:t>6</w:t>
            </w:r>
          </w:p>
        </w:tc>
        <w:tc>
          <w:tcPr>
            <w:tcW w:w="2982" w:type="dxa"/>
          </w:tcPr>
          <w:p w14:paraId="38FBC6EB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octobre</w:t>
            </w:r>
          </w:p>
        </w:tc>
      </w:tr>
      <w:tr w:rsidR="0038714C" w:rsidRPr="00154933" w14:paraId="7760CFA2" w14:textId="77777777" w:rsidTr="0038714C">
        <w:trPr>
          <w:jc w:val="center"/>
        </w:trPr>
        <w:tc>
          <w:tcPr>
            <w:tcW w:w="2998" w:type="dxa"/>
          </w:tcPr>
          <w:p w14:paraId="73500165" w14:textId="68D3E4EF" w:rsidR="008E1BE9" w:rsidRPr="008E1BE9" w:rsidRDefault="000152F3" w:rsidP="009943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3B22DD">
              <w:rPr>
                <w:sz w:val="20"/>
              </w:rPr>
              <w:t>1</w:t>
            </w:r>
            <w:r w:rsidR="008E1BE9" w:rsidRPr="008E1BE9">
              <w:rPr>
                <w:sz w:val="20"/>
              </w:rPr>
              <w:t xml:space="preserve"> novembre</w:t>
            </w:r>
          </w:p>
        </w:tc>
        <w:tc>
          <w:tcPr>
            <w:tcW w:w="2982" w:type="dxa"/>
          </w:tcPr>
          <w:p w14:paraId="5F5267B1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 xml:space="preserve">novembre </w:t>
            </w:r>
          </w:p>
        </w:tc>
      </w:tr>
      <w:tr w:rsidR="0038714C" w:rsidRPr="00154933" w14:paraId="2E59DF36" w14:textId="77777777" w:rsidTr="0038714C">
        <w:trPr>
          <w:jc w:val="center"/>
        </w:trPr>
        <w:tc>
          <w:tcPr>
            <w:tcW w:w="2998" w:type="dxa"/>
          </w:tcPr>
          <w:p w14:paraId="580A6DFD" w14:textId="1062DEAE" w:rsidR="008E1BE9" w:rsidRPr="008E1BE9" w:rsidRDefault="00FF650E" w:rsidP="009943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3B22DD">
              <w:rPr>
                <w:sz w:val="20"/>
              </w:rPr>
              <w:t>6</w:t>
            </w:r>
            <w:r w:rsidR="008E1BE9" w:rsidRPr="008E1BE9">
              <w:rPr>
                <w:sz w:val="20"/>
              </w:rPr>
              <w:t xml:space="preserve"> décembre</w:t>
            </w:r>
          </w:p>
        </w:tc>
        <w:tc>
          <w:tcPr>
            <w:tcW w:w="2982" w:type="dxa"/>
          </w:tcPr>
          <w:p w14:paraId="232A71BB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décembre</w:t>
            </w:r>
          </w:p>
        </w:tc>
      </w:tr>
      <w:tr w:rsidR="0038714C" w:rsidRPr="00154933" w14:paraId="1926D6C5" w14:textId="77777777" w:rsidTr="0038714C">
        <w:trPr>
          <w:jc w:val="center"/>
        </w:trPr>
        <w:tc>
          <w:tcPr>
            <w:tcW w:w="2998" w:type="dxa"/>
          </w:tcPr>
          <w:p w14:paraId="48D4F102" w14:textId="23066EED" w:rsidR="008E1BE9" w:rsidRPr="008E1BE9" w:rsidRDefault="003B22DD" w:rsidP="0099430D">
            <w:pPr>
              <w:rPr>
                <w:sz w:val="20"/>
              </w:rPr>
            </w:pPr>
            <w:r>
              <w:rPr>
                <w:sz w:val="20"/>
              </w:rPr>
              <w:t>13</w:t>
            </w:r>
            <w:r w:rsidR="008E1BE9" w:rsidRPr="008E1BE9">
              <w:rPr>
                <w:sz w:val="20"/>
              </w:rPr>
              <w:t xml:space="preserve"> janvier</w:t>
            </w:r>
            <w:r w:rsidR="009F2861">
              <w:rPr>
                <w:sz w:val="20"/>
              </w:rPr>
              <w:t xml:space="preserve"> </w:t>
            </w:r>
            <w:r w:rsidR="00D3436E">
              <w:rPr>
                <w:sz w:val="20"/>
              </w:rPr>
              <w:t xml:space="preserve">            </w:t>
            </w:r>
            <w:r w:rsidR="009F2861">
              <w:rPr>
                <w:sz w:val="20"/>
              </w:rPr>
              <w:t>20</w:t>
            </w:r>
            <w:r w:rsidR="00C34DC1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</w:p>
        </w:tc>
        <w:tc>
          <w:tcPr>
            <w:tcW w:w="2982" w:type="dxa"/>
          </w:tcPr>
          <w:p w14:paraId="2C2EC420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janvier</w:t>
            </w:r>
          </w:p>
        </w:tc>
      </w:tr>
      <w:tr w:rsidR="0038714C" w:rsidRPr="00154933" w14:paraId="082E2BA1" w14:textId="77777777" w:rsidTr="0038714C">
        <w:trPr>
          <w:jc w:val="center"/>
        </w:trPr>
        <w:tc>
          <w:tcPr>
            <w:tcW w:w="2998" w:type="dxa"/>
          </w:tcPr>
          <w:p w14:paraId="020A0090" w14:textId="261BF934" w:rsidR="008E1BE9" w:rsidRPr="008E1BE9" w:rsidRDefault="003B22DD" w:rsidP="00B24A4E">
            <w:pPr>
              <w:rPr>
                <w:sz w:val="20"/>
              </w:rPr>
            </w:pPr>
            <w:r>
              <w:rPr>
                <w:sz w:val="20"/>
              </w:rPr>
              <w:t>17</w:t>
            </w:r>
            <w:r w:rsidR="008E1BE9" w:rsidRPr="008E1BE9">
              <w:rPr>
                <w:sz w:val="20"/>
              </w:rPr>
              <w:t xml:space="preserve"> février</w:t>
            </w:r>
          </w:p>
        </w:tc>
        <w:tc>
          <w:tcPr>
            <w:tcW w:w="2982" w:type="dxa"/>
          </w:tcPr>
          <w:p w14:paraId="54C4423E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février</w:t>
            </w:r>
          </w:p>
        </w:tc>
      </w:tr>
      <w:tr w:rsidR="0038714C" w:rsidRPr="00154933" w14:paraId="6FA7EBD0" w14:textId="77777777" w:rsidTr="0038714C">
        <w:trPr>
          <w:jc w:val="center"/>
        </w:trPr>
        <w:tc>
          <w:tcPr>
            <w:tcW w:w="2998" w:type="dxa"/>
          </w:tcPr>
          <w:p w14:paraId="6E4C8791" w14:textId="58D7EE9E" w:rsidR="008E1BE9" w:rsidRPr="008E1BE9" w:rsidRDefault="000152F3" w:rsidP="0099430D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3B22DD">
              <w:rPr>
                <w:sz w:val="20"/>
              </w:rPr>
              <w:t>7</w:t>
            </w:r>
            <w:r w:rsidR="008E1BE9" w:rsidRPr="008E1BE9">
              <w:rPr>
                <w:sz w:val="20"/>
              </w:rPr>
              <w:t xml:space="preserve"> mars</w:t>
            </w:r>
          </w:p>
        </w:tc>
        <w:tc>
          <w:tcPr>
            <w:tcW w:w="2982" w:type="dxa"/>
          </w:tcPr>
          <w:p w14:paraId="08F9BBD7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mars</w:t>
            </w:r>
          </w:p>
        </w:tc>
      </w:tr>
      <w:tr w:rsidR="0038714C" w:rsidRPr="00154933" w14:paraId="4297F726" w14:textId="77777777" w:rsidTr="0038714C">
        <w:trPr>
          <w:jc w:val="center"/>
        </w:trPr>
        <w:tc>
          <w:tcPr>
            <w:tcW w:w="2998" w:type="dxa"/>
          </w:tcPr>
          <w:p w14:paraId="180E7A0F" w14:textId="6DED7CC6" w:rsidR="008E1BE9" w:rsidRPr="008E1BE9" w:rsidRDefault="003B22DD" w:rsidP="00B24A4E">
            <w:pPr>
              <w:rPr>
                <w:sz w:val="20"/>
              </w:rPr>
            </w:pPr>
            <w:r>
              <w:rPr>
                <w:sz w:val="20"/>
              </w:rPr>
              <w:t>14</w:t>
            </w:r>
            <w:r w:rsidR="008E1BE9" w:rsidRPr="008E1BE9">
              <w:rPr>
                <w:sz w:val="20"/>
              </w:rPr>
              <w:t xml:space="preserve"> avril</w:t>
            </w:r>
          </w:p>
        </w:tc>
        <w:tc>
          <w:tcPr>
            <w:tcW w:w="2982" w:type="dxa"/>
          </w:tcPr>
          <w:p w14:paraId="7E6D4FB6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avril</w:t>
            </w:r>
          </w:p>
        </w:tc>
      </w:tr>
      <w:tr w:rsidR="0038714C" w:rsidRPr="00154933" w14:paraId="316AE81B" w14:textId="77777777" w:rsidTr="0038714C">
        <w:trPr>
          <w:jc w:val="center"/>
        </w:trPr>
        <w:tc>
          <w:tcPr>
            <w:tcW w:w="2998" w:type="dxa"/>
          </w:tcPr>
          <w:p w14:paraId="5AF1345C" w14:textId="74BB5D83" w:rsidR="008E1BE9" w:rsidRPr="008E1BE9" w:rsidRDefault="0099430D" w:rsidP="000152F3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3B22DD">
              <w:rPr>
                <w:sz w:val="20"/>
              </w:rPr>
              <w:t>2</w:t>
            </w:r>
            <w:r w:rsidR="00C8307B">
              <w:rPr>
                <w:sz w:val="20"/>
              </w:rPr>
              <w:t xml:space="preserve"> </w:t>
            </w:r>
            <w:r w:rsidR="008E1BE9" w:rsidRPr="008E1BE9">
              <w:rPr>
                <w:sz w:val="20"/>
              </w:rPr>
              <w:t>mai</w:t>
            </w:r>
          </w:p>
        </w:tc>
        <w:tc>
          <w:tcPr>
            <w:tcW w:w="2982" w:type="dxa"/>
          </w:tcPr>
          <w:p w14:paraId="7272992A" w14:textId="77777777" w:rsidR="008E1BE9" w:rsidRPr="008E1BE9" w:rsidRDefault="008E1BE9" w:rsidP="00812650">
            <w:pPr>
              <w:rPr>
                <w:sz w:val="20"/>
              </w:rPr>
            </w:pPr>
            <w:r w:rsidRPr="008E1BE9">
              <w:rPr>
                <w:sz w:val="20"/>
              </w:rPr>
              <w:t>mai</w:t>
            </w:r>
          </w:p>
        </w:tc>
      </w:tr>
      <w:tr w:rsidR="0038714C" w:rsidRPr="00154933" w14:paraId="14902C7B" w14:textId="77777777" w:rsidTr="0038714C">
        <w:trPr>
          <w:jc w:val="center"/>
        </w:trPr>
        <w:tc>
          <w:tcPr>
            <w:tcW w:w="2998" w:type="dxa"/>
          </w:tcPr>
          <w:p w14:paraId="6D57136C" w14:textId="2B5D6352" w:rsidR="008E1BE9" w:rsidRPr="008E1BE9" w:rsidRDefault="0099430D" w:rsidP="00812650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3B22DD">
              <w:rPr>
                <w:sz w:val="20"/>
              </w:rPr>
              <w:t>6</w:t>
            </w:r>
            <w:r w:rsidR="00487EBD">
              <w:rPr>
                <w:sz w:val="20"/>
              </w:rPr>
              <w:t xml:space="preserve"> </w:t>
            </w:r>
            <w:r w:rsidR="009F2861">
              <w:rPr>
                <w:sz w:val="20"/>
              </w:rPr>
              <w:t xml:space="preserve"> </w:t>
            </w:r>
            <w:r w:rsidR="00C8307B">
              <w:rPr>
                <w:sz w:val="20"/>
              </w:rPr>
              <w:t xml:space="preserve"> </w:t>
            </w:r>
            <w:r w:rsidR="008E1BE9" w:rsidRPr="008E1BE9">
              <w:rPr>
                <w:sz w:val="20"/>
              </w:rPr>
              <w:t>juin</w:t>
            </w:r>
          </w:p>
        </w:tc>
        <w:tc>
          <w:tcPr>
            <w:tcW w:w="2982" w:type="dxa"/>
          </w:tcPr>
          <w:p w14:paraId="4090F83E" w14:textId="77777777" w:rsidR="008E1BE9" w:rsidRPr="008E1BE9" w:rsidRDefault="008E1BE9" w:rsidP="00812650">
            <w:pPr>
              <w:rPr>
                <w:sz w:val="20"/>
              </w:rPr>
            </w:pPr>
          </w:p>
        </w:tc>
      </w:tr>
    </w:tbl>
    <w:p w14:paraId="7A0728DF" w14:textId="77777777" w:rsidR="0038714C" w:rsidRPr="00FF650E" w:rsidRDefault="0038714C" w:rsidP="008E1BE9">
      <w:pPr>
        <w:pStyle w:val="Paragraphedeliste"/>
        <w:ind w:left="0"/>
        <w:jc w:val="both"/>
        <w:rPr>
          <w:sz w:val="12"/>
          <w:szCs w:val="21"/>
        </w:rPr>
      </w:pPr>
    </w:p>
    <w:p w14:paraId="7FB7EA12" w14:textId="77777777" w:rsidR="0038714C" w:rsidRDefault="0038714C" w:rsidP="00E117BD">
      <w:pPr>
        <w:pStyle w:val="Paragraphedeliste"/>
        <w:ind w:left="0"/>
        <w:rPr>
          <w:sz w:val="20"/>
          <w:szCs w:val="21"/>
        </w:rPr>
      </w:pPr>
      <w:r w:rsidRPr="0038714C">
        <w:rPr>
          <w:b/>
          <w:sz w:val="20"/>
          <w:szCs w:val="21"/>
        </w:rPr>
        <w:t>Participation financière :</w:t>
      </w:r>
      <w:r w:rsidR="00893FC6">
        <w:rPr>
          <w:b/>
          <w:sz w:val="20"/>
          <w:szCs w:val="21"/>
        </w:rPr>
        <w:t xml:space="preserve"> </w:t>
      </w:r>
      <w:r w:rsidR="003A1744">
        <w:rPr>
          <w:sz w:val="20"/>
          <w:szCs w:val="21"/>
        </w:rPr>
        <w:t>entre</w:t>
      </w:r>
      <w:r w:rsidR="00BC74C0" w:rsidRPr="00BC74C0">
        <w:rPr>
          <w:sz w:val="20"/>
          <w:szCs w:val="21"/>
        </w:rPr>
        <w:t xml:space="preserve"> 40 € </w:t>
      </w:r>
      <w:r w:rsidR="003A1744">
        <w:rPr>
          <w:sz w:val="20"/>
          <w:szCs w:val="21"/>
        </w:rPr>
        <w:t>et</w:t>
      </w:r>
      <w:r w:rsidR="00BC74C0" w:rsidRPr="00BC74C0">
        <w:rPr>
          <w:sz w:val="20"/>
          <w:szCs w:val="21"/>
        </w:rPr>
        <w:t xml:space="preserve"> 140 € selon vos possibilités</w:t>
      </w:r>
    </w:p>
    <w:p w14:paraId="090E36EC" w14:textId="77777777" w:rsidR="003C6ED3" w:rsidRDefault="003C6ED3" w:rsidP="00E117BD">
      <w:pPr>
        <w:pStyle w:val="Paragraphedeliste"/>
        <w:ind w:left="0"/>
        <w:rPr>
          <w:sz w:val="18"/>
          <w:szCs w:val="21"/>
        </w:rPr>
      </w:pPr>
    </w:p>
    <w:p w14:paraId="4D9BA681" w14:textId="695BFD38" w:rsidR="00FF650E" w:rsidRPr="00FF650E" w:rsidRDefault="00FF650E" w:rsidP="00E117BD">
      <w:pPr>
        <w:pStyle w:val="Paragraphedeliste"/>
        <w:ind w:left="0"/>
        <w:rPr>
          <w:sz w:val="18"/>
          <w:szCs w:val="21"/>
        </w:rPr>
      </w:pPr>
      <w:r w:rsidRPr="00FF650E">
        <w:rPr>
          <w:sz w:val="18"/>
          <w:szCs w:val="21"/>
        </w:rPr>
        <w:t xml:space="preserve">Ce parcours est également proposé à Strasbourg, inscription avant le </w:t>
      </w:r>
      <w:r w:rsidR="003B22DD">
        <w:rPr>
          <w:sz w:val="18"/>
          <w:szCs w:val="21"/>
        </w:rPr>
        <w:t>12</w:t>
      </w:r>
      <w:r w:rsidRPr="00FF650E">
        <w:rPr>
          <w:sz w:val="18"/>
          <w:szCs w:val="21"/>
        </w:rPr>
        <w:t xml:space="preserve"> septembre auprès de Françoise DRENO, </w:t>
      </w:r>
      <w:hyperlink r:id="rId8" w:history="1">
        <w:r w:rsidRPr="00FF650E">
          <w:rPr>
            <w:rStyle w:val="Lienhypertexte"/>
            <w:sz w:val="18"/>
            <w:szCs w:val="21"/>
          </w:rPr>
          <w:t>francoise.dreno@gmail.com</w:t>
        </w:r>
      </w:hyperlink>
      <w:r w:rsidRPr="00FF650E">
        <w:rPr>
          <w:sz w:val="18"/>
          <w:szCs w:val="21"/>
        </w:rPr>
        <w:t xml:space="preserve"> </w:t>
      </w:r>
    </w:p>
    <w:p w14:paraId="674F8757" w14:textId="77777777" w:rsidR="00156AB5" w:rsidRDefault="00156AB5" w:rsidP="00024F0E">
      <w:pPr>
        <w:pStyle w:val="Paragraphedeliste"/>
        <w:ind w:left="0"/>
        <w:jc w:val="center"/>
        <w:rPr>
          <w:b/>
          <w:sz w:val="20"/>
          <w:szCs w:val="21"/>
        </w:rPr>
      </w:pPr>
      <w:r>
        <w:rPr>
          <w:b/>
          <w:sz w:val="20"/>
          <w:szCs w:val="21"/>
        </w:rPr>
        <w:br w:type="column"/>
      </w:r>
      <w:r>
        <w:rPr>
          <w:b/>
          <w:sz w:val="20"/>
          <w:szCs w:val="21"/>
        </w:rPr>
        <w:t>INSCRIPTION AU « CŒUR QUI DISCERNE »</w:t>
      </w:r>
    </w:p>
    <w:p w14:paraId="710804B2" w14:textId="77777777" w:rsidR="00024F0E" w:rsidRDefault="00024F0E" w:rsidP="00024F0E">
      <w:pPr>
        <w:pStyle w:val="Paragraphedeliste"/>
        <w:ind w:left="0"/>
        <w:jc w:val="center"/>
        <w:rPr>
          <w:b/>
          <w:sz w:val="20"/>
          <w:szCs w:val="21"/>
        </w:rPr>
      </w:pPr>
    </w:p>
    <w:p w14:paraId="5BA916AD" w14:textId="77777777" w:rsidR="00024F0E" w:rsidRPr="0014620A" w:rsidRDefault="00024F0E" w:rsidP="00024F0E">
      <w:pPr>
        <w:pStyle w:val="Paragraphedeliste"/>
        <w:ind w:left="0"/>
        <w:jc w:val="center"/>
        <w:rPr>
          <w:sz w:val="20"/>
          <w:szCs w:val="21"/>
        </w:rPr>
      </w:pPr>
      <w:r w:rsidRPr="0014620A">
        <w:rPr>
          <w:sz w:val="20"/>
          <w:szCs w:val="21"/>
        </w:rPr>
        <w:t xml:space="preserve">A renvoyer </w:t>
      </w:r>
      <w:r w:rsidR="003A1744">
        <w:rPr>
          <w:sz w:val="20"/>
          <w:szCs w:val="21"/>
        </w:rPr>
        <w:t xml:space="preserve">avant le 30 septembre </w:t>
      </w:r>
      <w:r w:rsidRPr="0014620A">
        <w:rPr>
          <w:sz w:val="20"/>
          <w:szCs w:val="21"/>
        </w:rPr>
        <w:t>au</w:t>
      </w:r>
    </w:p>
    <w:p w14:paraId="00D7C7FD" w14:textId="77777777" w:rsidR="00024F0E" w:rsidRDefault="00024F0E" w:rsidP="00024F0E">
      <w:pPr>
        <w:pStyle w:val="Paragraphedeliste"/>
        <w:ind w:left="0"/>
        <w:jc w:val="center"/>
        <w:rPr>
          <w:sz w:val="20"/>
          <w:szCs w:val="21"/>
        </w:rPr>
      </w:pPr>
      <w:r w:rsidRPr="0014620A">
        <w:rPr>
          <w:sz w:val="20"/>
          <w:szCs w:val="21"/>
        </w:rPr>
        <w:t>Centre Porte Haute – 44 rue des Franciscains – 68100 Mulhouse</w:t>
      </w:r>
    </w:p>
    <w:p w14:paraId="711FDFEB" w14:textId="77777777" w:rsidR="003A1744" w:rsidRPr="0014620A" w:rsidRDefault="003A1744" w:rsidP="00024F0E">
      <w:pPr>
        <w:pStyle w:val="Paragraphedeliste"/>
        <w:ind w:left="0"/>
        <w:jc w:val="center"/>
        <w:rPr>
          <w:sz w:val="20"/>
          <w:szCs w:val="21"/>
        </w:rPr>
      </w:pPr>
      <w:r>
        <w:rPr>
          <w:sz w:val="20"/>
          <w:szCs w:val="21"/>
        </w:rPr>
        <w:t xml:space="preserve">Ou par mail : </w:t>
      </w:r>
      <w:hyperlink r:id="rId9" w:history="1">
        <w:r w:rsidRPr="00C7725A">
          <w:rPr>
            <w:rStyle w:val="Lienhypertexte"/>
            <w:sz w:val="20"/>
            <w:szCs w:val="21"/>
          </w:rPr>
          <w:t>accueil@centreportehaute.org</w:t>
        </w:r>
      </w:hyperlink>
      <w:r>
        <w:rPr>
          <w:sz w:val="20"/>
          <w:szCs w:val="21"/>
        </w:rPr>
        <w:t xml:space="preserve"> </w:t>
      </w:r>
    </w:p>
    <w:p w14:paraId="6EDE1E40" w14:textId="77777777" w:rsidR="00156AB5" w:rsidRPr="0014620A" w:rsidRDefault="00156AB5" w:rsidP="008E1BE9">
      <w:pPr>
        <w:pStyle w:val="Paragraphedeliste"/>
        <w:ind w:left="0"/>
        <w:jc w:val="both"/>
        <w:rPr>
          <w:sz w:val="20"/>
          <w:szCs w:val="21"/>
        </w:rPr>
      </w:pPr>
    </w:p>
    <w:p w14:paraId="5A3B6792" w14:textId="77777777" w:rsidR="00156AB5" w:rsidRPr="0014620A" w:rsidRDefault="00156AB5" w:rsidP="008E1BE9">
      <w:pPr>
        <w:pStyle w:val="Paragraphedeliste"/>
        <w:ind w:left="0"/>
        <w:jc w:val="both"/>
        <w:rPr>
          <w:sz w:val="20"/>
          <w:szCs w:val="21"/>
        </w:rPr>
      </w:pPr>
    </w:p>
    <w:p w14:paraId="340142A7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 xml:space="preserve">Prénom : </w:t>
      </w:r>
      <w:r w:rsidR="0014620A">
        <w:rPr>
          <w:sz w:val="20"/>
          <w:szCs w:val="21"/>
        </w:rPr>
        <w:tab/>
      </w:r>
    </w:p>
    <w:p w14:paraId="2F66C8C0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</w:p>
    <w:p w14:paraId="15303D8D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 xml:space="preserve">Nom : </w:t>
      </w:r>
      <w:r w:rsidR="0014620A">
        <w:rPr>
          <w:sz w:val="20"/>
          <w:szCs w:val="21"/>
        </w:rPr>
        <w:tab/>
      </w:r>
    </w:p>
    <w:p w14:paraId="76B60EDB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</w:p>
    <w:p w14:paraId="4164D015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 xml:space="preserve">Date de naissance : </w:t>
      </w:r>
      <w:r w:rsidR="0014620A">
        <w:rPr>
          <w:sz w:val="20"/>
          <w:szCs w:val="21"/>
        </w:rPr>
        <w:tab/>
      </w:r>
    </w:p>
    <w:p w14:paraId="538F9E74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</w:p>
    <w:p w14:paraId="47BEA666" w14:textId="77777777" w:rsidR="00156AB5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>Adresse :</w:t>
      </w:r>
      <w:r w:rsidR="0014620A">
        <w:rPr>
          <w:sz w:val="20"/>
          <w:szCs w:val="21"/>
        </w:rPr>
        <w:tab/>
      </w:r>
    </w:p>
    <w:p w14:paraId="78028439" w14:textId="77777777" w:rsidR="0014620A" w:rsidRPr="0014620A" w:rsidRDefault="0014620A" w:rsidP="0014620A">
      <w:pPr>
        <w:pStyle w:val="Paragraphedeliste"/>
        <w:tabs>
          <w:tab w:val="right" w:leader="dot" w:pos="6663"/>
        </w:tabs>
        <w:spacing w:before="240"/>
        <w:ind w:left="0"/>
        <w:contextualSpacing w:val="0"/>
        <w:jc w:val="both"/>
        <w:rPr>
          <w:sz w:val="20"/>
          <w:szCs w:val="21"/>
        </w:rPr>
      </w:pPr>
      <w:r>
        <w:rPr>
          <w:sz w:val="20"/>
          <w:szCs w:val="21"/>
        </w:rPr>
        <w:tab/>
      </w:r>
    </w:p>
    <w:p w14:paraId="13977180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</w:p>
    <w:p w14:paraId="33E9F977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>Téléphone :</w:t>
      </w:r>
      <w:r w:rsidR="0014620A">
        <w:rPr>
          <w:sz w:val="20"/>
          <w:szCs w:val="21"/>
        </w:rPr>
        <w:tab/>
      </w:r>
    </w:p>
    <w:p w14:paraId="32142C63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</w:p>
    <w:p w14:paraId="4AF7A9DB" w14:textId="77777777" w:rsidR="00156AB5" w:rsidRPr="0014620A" w:rsidRDefault="00156AB5" w:rsidP="0014620A">
      <w:pPr>
        <w:pStyle w:val="Paragraphedeliste"/>
        <w:tabs>
          <w:tab w:val="right" w:leader="dot" w:pos="6663"/>
        </w:tabs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 xml:space="preserve">Mail : </w:t>
      </w:r>
      <w:r w:rsidR="0014620A">
        <w:rPr>
          <w:sz w:val="20"/>
          <w:szCs w:val="21"/>
        </w:rPr>
        <w:tab/>
      </w:r>
    </w:p>
    <w:p w14:paraId="1A3C12DF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0DACC676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3846615A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7F119448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60727F25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2384AB59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 xml:space="preserve">Des questions (au verso) </w:t>
      </w:r>
      <w:r w:rsidR="00A549F5">
        <w:rPr>
          <w:sz w:val="20"/>
          <w:szCs w:val="21"/>
        </w:rPr>
        <w:t xml:space="preserve">vous </w:t>
      </w:r>
      <w:r w:rsidRPr="0014620A">
        <w:rPr>
          <w:sz w:val="20"/>
          <w:szCs w:val="21"/>
        </w:rPr>
        <w:t>permettront d</w:t>
      </w:r>
      <w:r w:rsidR="00A549F5">
        <w:rPr>
          <w:sz w:val="20"/>
          <w:szCs w:val="21"/>
        </w:rPr>
        <w:t>e vous présenter et de préciser vos motivations</w:t>
      </w:r>
      <w:r w:rsidRPr="0014620A">
        <w:rPr>
          <w:sz w:val="20"/>
          <w:szCs w:val="21"/>
        </w:rPr>
        <w:t>.</w:t>
      </w:r>
    </w:p>
    <w:p w14:paraId="33AE474E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</w:p>
    <w:p w14:paraId="3FF24A3C" w14:textId="77777777" w:rsidR="001B127F" w:rsidRPr="0014620A" w:rsidRDefault="001B127F" w:rsidP="008E1BE9">
      <w:pPr>
        <w:pStyle w:val="Paragraphedeliste"/>
        <w:ind w:left="0"/>
        <w:jc w:val="both"/>
        <w:rPr>
          <w:sz w:val="20"/>
          <w:szCs w:val="21"/>
        </w:rPr>
      </w:pPr>
      <w:r w:rsidRPr="0014620A">
        <w:rPr>
          <w:sz w:val="20"/>
          <w:szCs w:val="21"/>
        </w:rPr>
        <w:t>Un entretien préalable à la formation vous sera proposé.</w:t>
      </w:r>
    </w:p>
    <w:p w14:paraId="4D16C3E7" w14:textId="77777777" w:rsidR="00024F0E" w:rsidRPr="0014620A" w:rsidRDefault="00024F0E" w:rsidP="008E1BE9">
      <w:pPr>
        <w:pStyle w:val="Paragraphedeliste"/>
        <w:ind w:left="0"/>
        <w:jc w:val="both"/>
        <w:rPr>
          <w:sz w:val="20"/>
          <w:szCs w:val="21"/>
        </w:rPr>
      </w:pPr>
    </w:p>
    <w:p w14:paraId="7D66422A" w14:textId="77777777" w:rsidR="00024F0E" w:rsidRPr="0014620A" w:rsidRDefault="00024F0E" w:rsidP="008E1BE9">
      <w:pPr>
        <w:pStyle w:val="Paragraphedeliste"/>
        <w:ind w:left="0"/>
        <w:jc w:val="both"/>
        <w:rPr>
          <w:sz w:val="20"/>
          <w:szCs w:val="21"/>
        </w:rPr>
      </w:pPr>
      <w:r w:rsidRPr="0014620A">
        <w:rPr>
          <w:b/>
          <w:sz w:val="20"/>
          <w:szCs w:val="21"/>
        </w:rPr>
        <w:t xml:space="preserve">Merci de joindre à votre inscription un chèque d’arrhes de </w:t>
      </w:r>
      <w:r w:rsidR="003929B3">
        <w:rPr>
          <w:b/>
          <w:sz w:val="20"/>
          <w:szCs w:val="21"/>
        </w:rPr>
        <w:t>2</w:t>
      </w:r>
      <w:r w:rsidR="00BC74C0">
        <w:rPr>
          <w:b/>
          <w:sz w:val="20"/>
          <w:szCs w:val="21"/>
        </w:rPr>
        <w:t>0</w:t>
      </w:r>
      <w:r w:rsidR="00752B39">
        <w:rPr>
          <w:b/>
          <w:sz w:val="20"/>
          <w:szCs w:val="21"/>
        </w:rPr>
        <w:t xml:space="preserve"> </w:t>
      </w:r>
      <w:r w:rsidRPr="0014620A">
        <w:rPr>
          <w:b/>
          <w:sz w:val="20"/>
          <w:szCs w:val="21"/>
        </w:rPr>
        <w:t>€</w:t>
      </w:r>
      <w:r w:rsidRPr="0014620A">
        <w:rPr>
          <w:sz w:val="20"/>
          <w:szCs w:val="21"/>
        </w:rPr>
        <w:t>. Il ne sera débité qu’à l’issue de cet entretien, lorsque votre inscription sera validée.</w:t>
      </w:r>
    </w:p>
    <w:sectPr w:rsidR="00024F0E" w:rsidRPr="0014620A" w:rsidSect="008E1BE9">
      <w:pgSz w:w="16838" w:h="11906" w:orient="landscape" w:code="9"/>
      <w:pgMar w:top="567" w:right="567" w:bottom="567" w:left="567" w:header="0" w:footer="0" w:gutter="0"/>
      <w:cols w:num="2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B7AE1"/>
    <w:multiLevelType w:val="hybridMultilevel"/>
    <w:tmpl w:val="FC8C2A2C"/>
    <w:lvl w:ilvl="0" w:tplc="A262FE28">
      <w:start w:val="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42DBD"/>
    <w:multiLevelType w:val="hybridMultilevel"/>
    <w:tmpl w:val="0BE0FC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D2021"/>
    <w:multiLevelType w:val="hybridMultilevel"/>
    <w:tmpl w:val="DA0231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607645">
    <w:abstractNumId w:val="2"/>
  </w:num>
  <w:num w:numId="2" w16cid:durableId="573469271">
    <w:abstractNumId w:val="0"/>
  </w:num>
  <w:num w:numId="3" w16cid:durableId="5284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77"/>
    <w:rsid w:val="000152F3"/>
    <w:rsid w:val="00024F0E"/>
    <w:rsid w:val="000A0E46"/>
    <w:rsid w:val="000B05FB"/>
    <w:rsid w:val="000F5F3C"/>
    <w:rsid w:val="00104479"/>
    <w:rsid w:val="001256FD"/>
    <w:rsid w:val="0014620A"/>
    <w:rsid w:val="00156AB5"/>
    <w:rsid w:val="00160FF2"/>
    <w:rsid w:val="001B127F"/>
    <w:rsid w:val="001B54C1"/>
    <w:rsid w:val="001D2CE4"/>
    <w:rsid w:val="00231D17"/>
    <w:rsid w:val="00301B22"/>
    <w:rsid w:val="00330B69"/>
    <w:rsid w:val="0034357B"/>
    <w:rsid w:val="003536A9"/>
    <w:rsid w:val="0038714C"/>
    <w:rsid w:val="003929B3"/>
    <w:rsid w:val="003A1744"/>
    <w:rsid w:val="003B22DD"/>
    <w:rsid w:val="003C6ED3"/>
    <w:rsid w:val="003E1173"/>
    <w:rsid w:val="003E1EFF"/>
    <w:rsid w:val="0047733A"/>
    <w:rsid w:val="00483B65"/>
    <w:rsid w:val="00487EBD"/>
    <w:rsid w:val="005140BE"/>
    <w:rsid w:val="005A5860"/>
    <w:rsid w:val="00600444"/>
    <w:rsid w:val="00623C22"/>
    <w:rsid w:val="00651B27"/>
    <w:rsid w:val="00667E96"/>
    <w:rsid w:val="0067098C"/>
    <w:rsid w:val="006A15C7"/>
    <w:rsid w:val="006C2013"/>
    <w:rsid w:val="006F6024"/>
    <w:rsid w:val="0071141C"/>
    <w:rsid w:val="00742D19"/>
    <w:rsid w:val="00752B39"/>
    <w:rsid w:val="007C6AE9"/>
    <w:rsid w:val="008359F9"/>
    <w:rsid w:val="00840065"/>
    <w:rsid w:val="00892859"/>
    <w:rsid w:val="00893FC6"/>
    <w:rsid w:val="008B39FB"/>
    <w:rsid w:val="008B7238"/>
    <w:rsid w:val="008E1BE9"/>
    <w:rsid w:val="00916D45"/>
    <w:rsid w:val="00923886"/>
    <w:rsid w:val="00933707"/>
    <w:rsid w:val="0099430D"/>
    <w:rsid w:val="009A668A"/>
    <w:rsid w:val="009D171E"/>
    <w:rsid w:val="009F2861"/>
    <w:rsid w:val="00A35BC1"/>
    <w:rsid w:val="00A549F5"/>
    <w:rsid w:val="00AE6EAE"/>
    <w:rsid w:val="00B23C76"/>
    <w:rsid w:val="00B24A4E"/>
    <w:rsid w:val="00B30B3D"/>
    <w:rsid w:val="00B32DFE"/>
    <w:rsid w:val="00B776A9"/>
    <w:rsid w:val="00BC74C0"/>
    <w:rsid w:val="00C245A0"/>
    <w:rsid w:val="00C34DC1"/>
    <w:rsid w:val="00C36D4D"/>
    <w:rsid w:val="00C36F67"/>
    <w:rsid w:val="00C54850"/>
    <w:rsid w:val="00C8307B"/>
    <w:rsid w:val="00CF766B"/>
    <w:rsid w:val="00D064CE"/>
    <w:rsid w:val="00D14AFB"/>
    <w:rsid w:val="00D3436E"/>
    <w:rsid w:val="00D41D1A"/>
    <w:rsid w:val="00D53177"/>
    <w:rsid w:val="00D9570B"/>
    <w:rsid w:val="00E05B10"/>
    <w:rsid w:val="00E117BD"/>
    <w:rsid w:val="00E210D6"/>
    <w:rsid w:val="00E33F3D"/>
    <w:rsid w:val="00E57AAE"/>
    <w:rsid w:val="00E62DBA"/>
    <w:rsid w:val="00E91AC0"/>
    <w:rsid w:val="00EB3EEC"/>
    <w:rsid w:val="00EE2B0C"/>
    <w:rsid w:val="00F43851"/>
    <w:rsid w:val="00FA3774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6647"/>
  <w15:docId w15:val="{5C5B42AE-18B7-47B6-AEBC-9381175B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CE4"/>
    <w:pPr>
      <w:spacing w:after="0" w:line="240" w:lineRule="auto"/>
    </w:pPr>
    <w:rPr>
      <w:rFonts w:ascii="Open Sans" w:hAnsi="Open San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5B1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E1B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1BE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E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F65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oise.dren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cueil@centreportehaute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641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Centre Porte Haute</dc:creator>
  <cp:lastModifiedBy>Centre Porte Haute</cp:lastModifiedBy>
  <cp:revision>10</cp:revision>
  <cp:lastPrinted>2026-04-13T08:12:00Z</cp:lastPrinted>
  <dcterms:created xsi:type="dcterms:W3CDTF">2026-04-08T08:18:00Z</dcterms:created>
  <dcterms:modified xsi:type="dcterms:W3CDTF">2026-06-25T07:40:00Z</dcterms:modified>
</cp:coreProperties>
</file>